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2BDA6316" w:rsidR="00350F04" w:rsidRPr="00813C43" w:rsidRDefault="00350F04" w:rsidP="00423CAC">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1BFAC9BE" w:rsidR="00350F04" w:rsidRDefault="00350F04" w:rsidP="00423CAC">
      <w:pPr>
        <w:spacing w:line="260" w:lineRule="exact"/>
        <w:jc w:val="both"/>
        <w:rPr>
          <w:rFonts w:ascii="Arial" w:hAnsi="Arial" w:cs="Arial"/>
          <w:b/>
        </w:rPr>
      </w:pPr>
    </w:p>
    <w:p w14:paraId="568AF9F9" w14:textId="77777777" w:rsidR="003B50D2" w:rsidRDefault="003B50D2" w:rsidP="00423CAC">
      <w:pPr>
        <w:spacing w:line="260" w:lineRule="exact"/>
        <w:jc w:val="both"/>
        <w:rPr>
          <w:rFonts w:ascii="Arial" w:hAnsi="Arial" w:cs="Arial"/>
          <w:b/>
        </w:rPr>
      </w:pPr>
    </w:p>
    <w:p w14:paraId="1264268A" w14:textId="082053D8" w:rsidR="00350F04" w:rsidRPr="00813C43" w:rsidRDefault="00350F04" w:rsidP="00864378">
      <w:pPr>
        <w:pStyle w:val="Naslov2"/>
        <w:numPr>
          <w:ilvl w:val="0"/>
          <w:numId w:val="4"/>
        </w:numPr>
        <w:spacing w:before="0" w:after="0" w:line="260" w:lineRule="exact"/>
        <w:ind w:left="426" w:hanging="426"/>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864378">
      <w:pPr>
        <w:spacing w:line="260" w:lineRule="exact"/>
        <w:ind w:left="360"/>
        <w:jc w:val="both"/>
        <w:rPr>
          <w:rFonts w:ascii="Arial" w:hAnsi="Arial" w:cs="Arial"/>
          <w:b/>
          <w:sz w:val="20"/>
          <w:szCs w:val="20"/>
        </w:rPr>
      </w:pPr>
    </w:p>
    <w:p w14:paraId="2E28DCB3" w14:textId="696BA652" w:rsidR="00806457" w:rsidRPr="00453625" w:rsidRDefault="00806457" w:rsidP="00864378">
      <w:pPr>
        <w:spacing w:line="260" w:lineRule="exact"/>
        <w:jc w:val="both"/>
        <w:rPr>
          <w:rFonts w:ascii="Arial" w:hAnsi="Arial" w:cs="Arial"/>
          <w:sz w:val="20"/>
          <w:szCs w:val="20"/>
        </w:rPr>
      </w:pPr>
      <w:r w:rsidRPr="00B95402">
        <w:rPr>
          <w:rFonts w:ascii="Arial" w:hAnsi="Arial" w:cs="Arial"/>
          <w:snapToGrid w:val="0"/>
          <w:color w:val="000000"/>
          <w:sz w:val="20"/>
          <w:szCs w:val="20"/>
        </w:rPr>
        <w:t>Predmet javnega naročila je</w:t>
      </w:r>
      <w:r w:rsidRPr="00B95402">
        <w:rPr>
          <w:rFonts w:ascii="Arial" w:hAnsi="Arial" w:cs="Arial"/>
          <w:sz w:val="20"/>
          <w:szCs w:val="20"/>
        </w:rPr>
        <w:t xml:space="preserve"> </w:t>
      </w:r>
      <w:r w:rsidR="00B95402">
        <w:rPr>
          <w:rFonts w:ascii="Arial" w:hAnsi="Arial" w:cs="Arial"/>
          <w:color w:val="000000"/>
          <w:sz w:val="20"/>
          <w:szCs w:val="20"/>
        </w:rPr>
        <w:t>izdelava oz. nakup, dobava in montaža pisarniške pohi</w:t>
      </w:r>
      <w:r w:rsidR="003D1A10">
        <w:rPr>
          <w:rFonts w:ascii="Arial" w:hAnsi="Arial" w:cs="Arial"/>
          <w:color w:val="000000"/>
          <w:sz w:val="20"/>
          <w:szCs w:val="20"/>
        </w:rPr>
        <w:t>štvene opreme, ki je proizvedena</w:t>
      </w:r>
      <w:r w:rsidR="00B95402">
        <w:rPr>
          <w:rFonts w:ascii="Arial" w:hAnsi="Arial" w:cs="Arial"/>
          <w:color w:val="000000"/>
          <w:sz w:val="20"/>
          <w:szCs w:val="20"/>
        </w:rPr>
        <w:t xml:space="preserve"> iz </w:t>
      </w:r>
      <w:proofErr w:type="spellStart"/>
      <w:r w:rsidR="00B95402">
        <w:rPr>
          <w:rFonts w:ascii="Arial" w:hAnsi="Arial" w:cs="Arial"/>
          <w:color w:val="000000"/>
          <w:sz w:val="20"/>
          <w:szCs w:val="20"/>
        </w:rPr>
        <w:t>okoljsko</w:t>
      </w:r>
      <w:proofErr w:type="spellEnd"/>
      <w:r w:rsidR="00B95402">
        <w:rPr>
          <w:rFonts w:ascii="Arial" w:hAnsi="Arial" w:cs="Arial"/>
          <w:color w:val="000000"/>
          <w:sz w:val="20"/>
          <w:szCs w:val="20"/>
        </w:rPr>
        <w:t xml:space="preserve"> manj obremenjujočih materialov in z </w:t>
      </w:r>
      <w:proofErr w:type="spellStart"/>
      <w:r w:rsidR="00B95402">
        <w:rPr>
          <w:rFonts w:ascii="Arial" w:hAnsi="Arial" w:cs="Arial"/>
          <w:color w:val="000000"/>
          <w:sz w:val="20"/>
          <w:szCs w:val="20"/>
        </w:rPr>
        <w:t>okoljsko</w:t>
      </w:r>
      <w:proofErr w:type="spellEnd"/>
      <w:r w:rsidR="00B95402">
        <w:rPr>
          <w:rFonts w:ascii="Arial" w:hAnsi="Arial" w:cs="Arial"/>
          <w:color w:val="000000"/>
          <w:sz w:val="20"/>
          <w:szCs w:val="20"/>
        </w:rPr>
        <w:t xml:space="preserve"> manj obremenjujočimi procesi (v nadaljevanju: oprema), ki obsega naslednje sklope:</w:t>
      </w:r>
    </w:p>
    <w:p w14:paraId="2E7CCDC1" w14:textId="1CF79AA0" w:rsidR="00B95402" w:rsidRDefault="00B95402" w:rsidP="00864378">
      <w:pPr>
        <w:spacing w:line="260" w:lineRule="exact"/>
        <w:jc w:val="both"/>
        <w:rPr>
          <w:rFonts w:ascii="Arial" w:hAnsi="Arial" w:cs="Arial"/>
          <w:sz w:val="20"/>
          <w:szCs w:val="20"/>
        </w:rPr>
      </w:pPr>
    </w:p>
    <w:p w14:paraId="19297DB6" w14:textId="77777777" w:rsidR="00B95402" w:rsidRDefault="00B95402" w:rsidP="00B95402">
      <w:pPr>
        <w:spacing w:line="260" w:lineRule="exact"/>
        <w:ind w:left="851" w:hanging="851"/>
        <w:jc w:val="both"/>
        <w:rPr>
          <w:rFonts w:ascii="Arial" w:hAnsi="Arial" w:cs="Arial"/>
          <w:sz w:val="20"/>
          <w:szCs w:val="20"/>
        </w:rPr>
      </w:pPr>
      <w:r>
        <w:rPr>
          <w:rFonts w:ascii="Arial" w:hAnsi="Arial" w:cs="Arial"/>
          <w:sz w:val="20"/>
          <w:szCs w:val="20"/>
        </w:rPr>
        <w:t xml:space="preserve">Sklop 1: </w:t>
      </w:r>
      <w:r>
        <w:rPr>
          <w:rFonts w:ascii="Arial" w:hAnsi="Arial" w:cs="Arial"/>
          <w:color w:val="000000"/>
          <w:sz w:val="20"/>
          <w:szCs w:val="20"/>
        </w:rPr>
        <w:t xml:space="preserve">Stoli, ki so proizvedeni iz </w:t>
      </w:r>
      <w:proofErr w:type="spellStart"/>
      <w:r>
        <w:rPr>
          <w:rFonts w:ascii="Arial" w:hAnsi="Arial" w:cs="Arial"/>
          <w:color w:val="000000"/>
          <w:sz w:val="20"/>
          <w:szCs w:val="20"/>
        </w:rPr>
        <w:t>okoljsko</w:t>
      </w:r>
      <w:proofErr w:type="spellEnd"/>
      <w:r>
        <w:rPr>
          <w:rFonts w:ascii="Arial" w:hAnsi="Arial" w:cs="Arial"/>
          <w:color w:val="000000"/>
          <w:sz w:val="20"/>
          <w:szCs w:val="20"/>
        </w:rPr>
        <w:t xml:space="preserve"> manj obremenjujočih materialov in z </w:t>
      </w:r>
      <w:proofErr w:type="spellStart"/>
      <w:r>
        <w:rPr>
          <w:rFonts w:ascii="Arial" w:hAnsi="Arial" w:cs="Arial"/>
          <w:color w:val="000000"/>
          <w:sz w:val="20"/>
          <w:szCs w:val="20"/>
        </w:rPr>
        <w:t>okoljsko</w:t>
      </w:r>
      <w:proofErr w:type="spellEnd"/>
      <w:r>
        <w:rPr>
          <w:rFonts w:ascii="Arial" w:hAnsi="Arial" w:cs="Arial"/>
          <w:color w:val="000000"/>
          <w:sz w:val="20"/>
          <w:szCs w:val="20"/>
        </w:rPr>
        <w:t xml:space="preserve"> manj        obremenjujočimi procesi;</w:t>
      </w:r>
    </w:p>
    <w:p w14:paraId="67C867B0" w14:textId="77777777" w:rsidR="00B95402" w:rsidRDefault="00B95402" w:rsidP="00B95402">
      <w:pPr>
        <w:spacing w:line="260" w:lineRule="exact"/>
        <w:ind w:left="851" w:hanging="851"/>
        <w:jc w:val="both"/>
        <w:rPr>
          <w:rFonts w:ascii="Arial" w:hAnsi="Arial" w:cs="Arial"/>
          <w:color w:val="000000"/>
          <w:sz w:val="20"/>
          <w:szCs w:val="20"/>
        </w:rPr>
      </w:pPr>
      <w:r>
        <w:rPr>
          <w:rFonts w:ascii="Arial" w:hAnsi="Arial" w:cs="Arial"/>
          <w:sz w:val="20"/>
          <w:szCs w:val="20"/>
        </w:rPr>
        <w:t xml:space="preserve">Sklop 2:  </w:t>
      </w:r>
      <w:r>
        <w:rPr>
          <w:rFonts w:ascii="Arial" w:hAnsi="Arial" w:cs="Arial"/>
          <w:color w:val="000000"/>
          <w:sz w:val="20"/>
          <w:szCs w:val="20"/>
        </w:rPr>
        <w:t xml:space="preserve">Stoli za dežurne policiste, ki so proizvedeni iz </w:t>
      </w:r>
      <w:proofErr w:type="spellStart"/>
      <w:r>
        <w:rPr>
          <w:rFonts w:ascii="Arial" w:hAnsi="Arial" w:cs="Arial"/>
          <w:color w:val="000000"/>
          <w:sz w:val="20"/>
          <w:szCs w:val="20"/>
        </w:rPr>
        <w:t>okoljsko</w:t>
      </w:r>
      <w:proofErr w:type="spellEnd"/>
      <w:r>
        <w:rPr>
          <w:rFonts w:ascii="Arial" w:hAnsi="Arial" w:cs="Arial"/>
          <w:color w:val="000000"/>
          <w:sz w:val="20"/>
          <w:szCs w:val="20"/>
        </w:rPr>
        <w:t xml:space="preserve"> manj obremenjujočih materialov in z </w:t>
      </w:r>
      <w:proofErr w:type="spellStart"/>
      <w:r>
        <w:rPr>
          <w:rFonts w:ascii="Arial" w:hAnsi="Arial" w:cs="Arial"/>
          <w:color w:val="000000"/>
          <w:sz w:val="20"/>
          <w:szCs w:val="20"/>
        </w:rPr>
        <w:t>okoljsko</w:t>
      </w:r>
      <w:proofErr w:type="spellEnd"/>
      <w:r>
        <w:rPr>
          <w:rFonts w:ascii="Arial" w:hAnsi="Arial" w:cs="Arial"/>
          <w:color w:val="000000"/>
          <w:sz w:val="20"/>
          <w:szCs w:val="20"/>
        </w:rPr>
        <w:t xml:space="preserve"> manj obremenjujočimi procesi;</w:t>
      </w:r>
    </w:p>
    <w:p w14:paraId="0E3EAA1A" w14:textId="77777777" w:rsidR="00B95402" w:rsidRDefault="00B95402" w:rsidP="00B95402">
      <w:pPr>
        <w:spacing w:line="260" w:lineRule="exact"/>
        <w:ind w:left="851" w:hanging="851"/>
        <w:jc w:val="both"/>
        <w:rPr>
          <w:rFonts w:ascii="Arial" w:hAnsi="Arial" w:cs="Arial"/>
          <w:sz w:val="20"/>
          <w:szCs w:val="20"/>
        </w:rPr>
      </w:pPr>
      <w:r>
        <w:rPr>
          <w:rFonts w:ascii="Arial" w:hAnsi="Arial" w:cs="Arial"/>
          <w:color w:val="000000"/>
          <w:sz w:val="20"/>
          <w:szCs w:val="20"/>
        </w:rPr>
        <w:t xml:space="preserve">Sklop 3: Pohištvo, ki je proizvedeno iz </w:t>
      </w:r>
      <w:proofErr w:type="spellStart"/>
      <w:r>
        <w:rPr>
          <w:rFonts w:ascii="Arial" w:hAnsi="Arial" w:cs="Arial"/>
          <w:color w:val="000000"/>
          <w:sz w:val="20"/>
          <w:szCs w:val="20"/>
        </w:rPr>
        <w:t>okoljsko</w:t>
      </w:r>
      <w:proofErr w:type="spellEnd"/>
      <w:r>
        <w:rPr>
          <w:rFonts w:ascii="Arial" w:hAnsi="Arial" w:cs="Arial"/>
          <w:color w:val="000000"/>
          <w:sz w:val="20"/>
          <w:szCs w:val="20"/>
        </w:rPr>
        <w:t xml:space="preserve"> manj obremenjujočih materialov in z </w:t>
      </w:r>
      <w:proofErr w:type="spellStart"/>
      <w:r>
        <w:rPr>
          <w:rFonts w:ascii="Arial" w:hAnsi="Arial" w:cs="Arial"/>
          <w:color w:val="000000"/>
          <w:sz w:val="20"/>
          <w:szCs w:val="20"/>
        </w:rPr>
        <w:t>okoljsko</w:t>
      </w:r>
      <w:proofErr w:type="spellEnd"/>
      <w:r>
        <w:rPr>
          <w:rFonts w:ascii="Arial" w:hAnsi="Arial" w:cs="Arial"/>
          <w:color w:val="000000"/>
          <w:sz w:val="20"/>
          <w:szCs w:val="20"/>
        </w:rPr>
        <w:t xml:space="preserve"> manj obremenjujočimi procesi.</w:t>
      </w:r>
    </w:p>
    <w:p w14:paraId="61F3B15B" w14:textId="77777777" w:rsidR="00B95402" w:rsidRDefault="00B95402" w:rsidP="00864378">
      <w:pPr>
        <w:spacing w:line="260" w:lineRule="exact"/>
        <w:jc w:val="both"/>
        <w:rPr>
          <w:rFonts w:ascii="Arial" w:hAnsi="Arial" w:cs="Arial"/>
          <w:sz w:val="20"/>
          <w:szCs w:val="20"/>
          <w:lang w:eastAsia="en-US"/>
        </w:rPr>
      </w:pPr>
    </w:p>
    <w:p w14:paraId="61F9C4E9" w14:textId="77777777" w:rsidR="00A61339" w:rsidRPr="00A61339" w:rsidRDefault="00A61339" w:rsidP="00864378">
      <w:pPr>
        <w:spacing w:line="260" w:lineRule="exact"/>
      </w:pPr>
    </w:p>
    <w:p w14:paraId="408EA852" w14:textId="5A0B87D5" w:rsidR="00350F04" w:rsidRPr="00813C43" w:rsidRDefault="00806457" w:rsidP="00864378">
      <w:pPr>
        <w:pStyle w:val="Razpisnaslog2"/>
        <w:numPr>
          <w:ilvl w:val="0"/>
          <w:numId w:val="4"/>
        </w:numPr>
        <w:ind w:left="426" w:hanging="426"/>
        <w:rPr>
          <w:i w:val="0"/>
        </w:rPr>
      </w:pPr>
      <w:r>
        <w:rPr>
          <w:i w:val="0"/>
        </w:rPr>
        <w:t>(TEHNIČNA) USTREZNOST PONUJENE OPREME</w:t>
      </w:r>
    </w:p>
    <w:p w14:paraId="3BDC30F3" w14:textId="0CB93ECC" w:rsidR="00350F04" w:rsidRDefault="00350F04" w:rsidP="00864378">
      <w:pPr>
        <w:spacing w:line="260" w:lineRule="exact"/>
        <w:ind w:left="284" w:hanging="284"/>
        <w:jc w:val="both"/>
        <w:rPr>
          <w:rFonts w:ascii="Arial" w:hAnsi="Arial" w:cs="Arial"/>
        </w:rPr>
      </w:pPr>
    </w:p>
    <w:p w14:paraId="0A4E4E5A" w14:textId="003D4DF3" w:rsidR="00806457" w:rsidRDefault="00B95402" w:rsidP="000B585F">
      <w:pPr>
        <w:spacing w:line="260" w:lineRule="exact"/>
        <w:jc w:val="both"/>
        <w:rPr>
          <w:rFonts w:ascii="Arial" w:hAnsi="Arial" w:cs="Arial"/>
          <w:sz w:val="20"/>
          <w:szCs w:val="20"/>
        </w:rPr>
      </w:pPr>
      <w:r>
        <w:rPr>
          <w:rFonts w:ascii="Arial" w:hAnsi="Arial" w:cs="Arial"/>
          <w:sz w:val="20"/>
          <w:szCs w:val="20"/>
        </w:rPr>
        <w:t>Ponujena oprema</w:t>
      </w:r>
      <w:r w:rsidR="00806457">
        <w:rPr>
          <w:rFonts w:ascii="Arial" w:hAnsi="Arial" w:cs="Arial"/>
          <w:sz w:val="20"/>
          <w:szCs w:val="20"/>
        </w:rPr>
        <w:t xml:space="preserve"> </w:t>
      </w:r>
      <w:r w:rsidR="00806457" w:rsidRPr="005E3487">
        <w:rPr>
          <w:rFonts w:ascii="Arial" w:hAnsi="Arial" w:cs="Arial"/>
          <w:sz w:val="20"/>
          <w:szCs w:val="20"/>
        </w:rPr>
        <w:t>mora v celoti ustrezati vsem zahtevam iz razpisne dokumentacije</w:t>
      </w:r>
      <w:r>
        <w:rPr>
          <w:rFonts w:ascii="Arial" w:hAnsi="Arial" w:cs="Arial"/>
          <w:sz w:val="20"/>
          <w:szCs w:val="20"/>
        </w:rPr>
        <w:t>.</w:t>
      </w:r>
    </w:p>
    <w:p w14:paraId="792097A1" w14:textId="77777777" w:rsidR="00806457" w:rsidRPr="005E3487" w:rsidRDefault="00806457" w:rsidP="000B585F">
      <w:pPr>
        <w:spacing w:line="260" w:lineRule="exact"/>
        <w:jc w:val="both"/>
        <w:rPr>
          <w:rFonts w:ascii="Arial" w:hAnsi="Arial" w:cs="Arial"/>
          <w:sz w:val="20"/>
          <w:szCs w:val="20"/>
          <w:highlight w:val="yellow"/>
        </w:rPr>
      </w:pPr>
    </w:p>
    <w:p w14:paraId="7265E506" w14:textId="16806D6D" w:rsidR="00806457" w:rsidRPr="005E3487" w:rsidRDefault="00806457" w:rsidP="000B585F">
      <w:pPr>
        <w:spacing w:line="260" w:lineRule="exact"/>
        <w:jc w:val="both"/>
        <w:rPr>
          <w:rFonts w:ascii="Arial" w:hAnsi="Arial" w:cs="Arial"/>
          <w:sz w:val="20"/>
          <w:szCs w:val="20"/>
        </w:rPr>
      </w:pPr>
      <w:r w:rsidRPr="005E3487">
        <w:rPr>
          <w:rFonts w:ascii="Arial" w:hAnsi="Arial" w:cs="Arial"/>
          <w:sz w:val="20"/>
          <w:szCs w:val="20"/>
        </w:rPr>
        <w:t xml:space="preserve">Kot dokazilo o ustreznosti ponujene opreme mora ponudnik v ponudbi predložiti: </w:t>
      </w:r>
    </w:p>
    <w:p w14:paraId="6601B953" w14:textId="363B24D7" w:rsidR="00B95402" w:rsidRDefault="00B95402" w:rsidP="000B585F">
      <w:pPr>
        <w:numPr>
          <w:ilvl w:val="0"/>
          <w:numId w:val="2"/>
        </w:numPr>
        <w:spacing w:line="260" w:lineRule="exact"/>
        <w:jc w:val="both"/>
        <w:rPr>
          <w:rFonts w:ascii="Arial" w:hAnsi="Arial" w:cs="Arial"/>
          <w:sz w:val="20"/>
          <w:szCs w:val="20"/>
        </w:rPr>
      </w:pPr>
      <w:r w:rsidRPr="00225A5F">
        <w:rPr>
          <w:rFonts w:ascii="Arial" w:hAnsi="Arial" w:cs="Arial"/>
          <w:sz w:val="20"/>
          <w:szCs w:val="20"/>
        </w:rPr>
        <w:t>Izjavo ponudnika</w:t>
      </w:r>
      <w:r>
        <w:rPr>
          <w:rFonts w:ascii="Arial" w:hAnsi="Arial" w:cs="Arial"/>
          <w:sz w:val="20"/>
          <w:szCs w:val="20"/>
        </w:rPr>
        <w:t xml:space="preserve"> o skladnosti s standardi SIST EN 1021-1 in 1021-2, ISO 105-B02</w:t>
      </w:r>
      <w:r w:rsidRPr="00225A5F">
        <w:rPr>
          <w:rFonts w:ascii="Arial" w:hAnsi="Arial" w:cs="Arial"/>
          <w:sz w:val="20"/>
          <w:szCs w:val="20"/>
        </w:rPr>
        <w:t xml:space="preserve">, ki jo ponudnik poda na obrazcu iz Priloge št. 1. </w:t>
      </w:r>
      <w:r w:rsidRPr="00225A5F">
        <w:rPr>
          <w:rFonts w:ascii="Arial" w:hAnsi="Arial" w:cs="Arial"/>
          <w:i/>
          <w:sz w:val="20"/>
          <w:szCs w:val="20"/>
        </w:rPr>
        <w:t>/</w:t>
      </w:r>
      <w:r>
        <w:rPr>
          <w:rFonts w:ascii="Arial" w:hAnsi="Arial" w:cs="Arial"/>
          <w:i/>
          <w:sz w:val="20"/>
          <w:szCs w:val="20"/>
        </w:rPr>
        <w:t>velja za sklopa 1 in 2</w:t>
      </w:r>
      <w:r w:rsidRPr="00225A5F">
        <w:rPr>
          <w:rFonts w:ascii="Arial" w:hAnsi="Arial" w:cs="Arial"/>
          <w:i/>
          <w:sz w:val="20"/>
          <w:szCs w:val="20"/>
        </w:rPr>
        <w:t>/</w:t>
      </w:r>
    </w:p>
    <w:p w14:paraId="256749CC" w14:textId="6D561336" w:rsidR="00B95402" w:rsidRPr="00B95402" w:rsidRDefault="00B95402" w:rsidP="000B585F">
      <w:pPr>
        <w:numPr>
          <w:ilvl w:val="0"/>
          <w:numId w:val="2"/>
        </w:numPr>
        <w:spacing w:line="260" w:lineRule="exact"/>
        <w:jc w:val="both"/>
        <w:rPr>
          <w:rFonts w:ascii="Arial" w:hAnsi="Arial" w:cs="Arial"/>
          <w:sz w:val="20"/>
          <w:szCs w:val="20"/>
        </w:rPr>
      </w:pPr>
      <w:r w:rsidRPr="00225A5F">
        <w:rPr>
          <w:rFonts w:ascii="Arial" w:hAnsi="Arial" w:cs="Arial"/>
          <w:sz w:val="20"/>
          <w:szCs w:val="20"/>
        </w:rPr>
        <w:t>Izjavo ponudnika</w:t>
      </w:r>
      <w:r>
        <w:rPr>
          <w:rFonts w:ascii="Arial" w:hAnsi="Arial" w:cs="Arial"/>
          <w:sz w:val="20"/>
          <w:szCs w:val="20"/>
        </w:rPr>
        <w:t xml:space="preserve"> o skladnosti s standardi SIST EN 12720, 12721, 12722, 13721, 13722, 14074, 15185, 15186, 15187, 15338, 15372, 527-1, 527-2, 527-3</w:t>
      </w:r>
      <w:r w:rsidRPr="00225A5F">
        <w:rPr>
          <w:rFonts w:ascii="Arial" w:hAnsi="Arial" w:cs="Arial"/>
          <w:sz w:val="20"/>
          <w:szCs w:val="20"/>
        </w:rPr>
        <w:t xml:space="preserve">, ki jo ponudnik poda na obrazcu iz Priloge št. 1. </w:t>
      </w:r>
      <w:r w:rsidRPr="00225A5F">
        <w:rPr>
          <w:rFonts w:ascii="Arial" w:hAnsi="Arial" w:cs="Arial"/>
          <w:i/>
          <w:sz w:val="20"/>
          <w:szCs w:val="20"/>
        </w:rPr>
        <w:t>/</w:t>
      </w:r>
      <w:r>
        <w:rPr>
          <w:rFonts w:ascii="Arial" w:hAnsi="Arial" w:cs="Arial"/>
          <w:i/>
          <w:sz w:val="20"/>
          <w:szCs w:val="20"/>
        </w:rPr>
        <w:t>velja za sklop 3</w:t>
      </w:r>
      <w:r w:rsidRPr="00225A5F">
        <w:rPr>
          <w:rFonts w:ascii="Arial" w:hAnsi="Arial" w:cs="Arial"/>
          <w:i/>
          <w:sz w:val="20"/>
          <w:szCs w:val="20"/>
        </w:rPr>
        <w:t>/</w:t>
      </w:r>
    </w:p>
    <w:p w14:paraId="4C2EA7A6" w14:textId="60944801" w:rsidR="000B585F" w:rsidRPr="00C41F81" w:rsidRDefault="000B585F" w:rsidP="000B585F">
      <w:pPr>
        <w:numPr>
          <w:ilvl w:val="0"/>
          <w:numId w:val="2"/>
        </w:numPr>
        <w:spacing w:line="260" w:lineRule="exact"/>
        <w:jc w:val="both"/>
        <w:rPr>
          <w:rFonts w:ascii="Arial" w:hAnsi="Arial" w:cs="Arial"/>
          <w:sz w:val="20"/>
          <w:szCs w:val="20"/>
        </w:rPr>
      </w:pPr>
      <w:r>
        <w:rPr>
          <w:rFonts w:ascii="Arial" w:hAnsi="Arial" w:cs="Arial"/>
          <w:sz w:val="20"/>
          <w:szCs w:val="20"/>
        </w:rPr>
        <w:t>Veljavne izjave</w:t>
      </w:r>
      <w:r w:rsidRPr="00C4709A">
        <w:rPr>
          <w:rFonts w:ascii="Arial" w:hAnsi="Arial" w:cs="Arial"/>
          <w:sz w:val="20"/>
          <w:szCs w:val="20"/>
        </w:rPr>
        <w:t xml:space="preserve"> o skladn</w:t>
      </w:r>
      <w:r>
        <w:rPr>
          <w:rFonts w:ascii="Arial" w:hAnsi="Arial" w:cs="Arial"/>
          <w:sz w:val="20"/>
          <w:szCs w:val="20"/>
        </w:rPr>
        <w:t>osti oz. certifikat o skladnosti s standardi SIST EN 1335-1 in</w:t>
      </w:r>
      <w:r w:rsidRPr="00C4709A">
        <w:rPr>
          <w:rFonts w:ascii="Arial" w:hAnsi="Arial" w:cs="Arial"/>
          <w:sz w:val="20"/>
          <w:szCs w:val="20"/>
        </w:rPr>
        <w:t xml:space="preserve"> 1335-2</w:t>
      </w:r>
      <w:r>
        <w:rPr>
          <w:rFonts w:ascii="Arial" w:hAnsi="Arial" w:cs="Arial"/>
          <w:sz w:val="20"/>
          <w:szCs w:val="20"/>
        </w:rPr>
        <w:t xml:space="preserve"> za pisarniške</w:t>
      </w:r>
      <w:r w:rsidRPr="00C4709A">
        <w:rPr>
          <w:rFonts w:ascii="Arial" w:hAnsi="Arial" w:cs="Arial"/>
          <w:sz w:val="20"/>
          <w:szCs w:val="20"/>
        </w:rPr>
        <w:t xml:space="preserve"> stol</w:t>
      </w:r>
      <w:r>
        <w:rPr>
          <w:rFonts w:ascii="Arial" w:hAnsi="Arial" w:cs="Arial"/>
          <w:sz w:val="20"/>
          <w:szCs w:val="20"/>
        </w:rPr>
        <w:t xml:space="preserve">e v poz. 1 in </w:t>
      </w:r>
      <w:r w:rsidRPr="009276AE">
        <w:rPr>
          <w:rFonts w:ascii="Arial" w:hAnsi="Arial" w:cs="Arial"/>
          <w:sz w:val="20"/>
          <w:szCs w:val="20"/>
        </w:rPr>
        <w:t>2 ponudbenega predračuna</w:t>
      </w:r>
      <w:r w:rsidR="009276AE" w:rsidRPr="009276AE">
        <w:rPr>
          <w:rFonts w:ascii="Arial" w:hAnsi="Arial" w:cs="Arial"/>
          <w:sz w:val="20"/>
          <w:szCs w:val="20"/>
        </w:rPr>
        <w:t xml:space="preserve"> v </w:t>
      </w:r>
      <w:r w:rsidRPr="009276AE">
        <w:rPr>
          <w:rFonts w:ascii="Arial" w:hAnsi="Arial" w:cs="Arial"/>
          <w:sz w:val="20"/>
          <w:szCs w:val="20"/>
        </w:rPr>
        <w:t>P</w:t>
      </w:r>
      <w:r w:rsidR="009276AE" w:rsidRPr="009276AE">
        <w:rPr>
          <w:rFonts w:ascii="Arial" w:hAnsi="Arial" w:cs="Arial"/>
          <w:sz w:val="20"/>
          <w:szCs w:val="20"/>
        </w:rPr>
        <w:t>rilogi</w:t>
      </w:r>
      <w:r w:rsidRPr="009276AE">
        <w:rPr>
          <w:rFonts w:ascii="Arial" w:hAnsi="Arial" w:cs="Arial"/>
          <w:sz w:val="20"/>
          <w:szCs w:val="20"/>
        </w:rPr>
        <w:t xml:space="preserve"> št. 3.1; veljavne izjave o skladnosti oz. certifikat o skladnosti s standardom SIST EN 1728 za stole v poz. 3 – 7 ponudbenega predračuna </w:t>
      </w:r>
      <w:r w:rsidR="009276AE" w:rsidRPr="009276AE">
        <w:rPr>
          <w:rFonts w:ascii="Arial" w:hAnsi="Arial" w:cs="Arial"/>
          <w:sz w:val="20"/>
          <w:szCs w:val="20"/>
        </w:rPr>
        <w:t xml:space="preserve">v </w:t>
      </w:r>
      <w:r w:rsidRPr="009276AE">
        <w:rPr>
          <w:rFonts w:ascii="Arial" w:hAnsi="Arial" w:cs="Arial"/>
          <w:sz w:val="20"/>
          <w:szCs w:val="20"/>
        </w:rPr>
        <w:t>P</w:t>
      </w:r>
      <w:r w:rsidR="009276AE" w:rsidRPr="009276AE">
        <w:rPr>
          <w:rFonts w:ascii="Arial" w:hAnsi="Arial" w:cs="Arial"/>
          <w:sz w:val="20"/>
          <w:szCs w:val="20"/>
        </w:rPr>
        <w:t>rilogi</w:t>
      </w:r>
      <w:r w:rsidRPr="009276AE">
        <w:rPr>
          <w:rFonts w:ascii="Arial" w:hAnsi="Arial" w:cs="Arial"/>
          <w:sz w:val="20"/>
          <w:szCs w:val="20"/>
        </w:rPr>
        <w:t xml:space="preserve"> št. 3.1. </w:t>
      </w:r>
      <w:r w:rsidRPr="009276AE">
        <w:rPr>
          <w:rFonts w:ascii="Arial" w:hAnsi="Arial" w:cs="Arial"/>
          <w:i/>
          <w:sz w:val="20"/>
          <w:szCs w:val="20"/>
        </w:rPr>
        <w:t>/velja za sklop 1/</w:t>
      </w:r>
    </w:p>
    <w:p w14:paraId="34E25C61" w14:textId="27ACECBF" w:rsidR="000B585F" w:rsidRPr="008A5F3D" w:rsidRDefault="000B585F" w:rsidP="000B585F">
      <w:pPr>
        <w:numPr>
          <w:ilvl w:val="0"/>
          <w:numId w:val="2"/>
        </w:numPr>
        <w:spacing w:line="260" w:lineRule="exact"/>
        <w:jc w:val="both"/>
        <w:rPr>
          <w:rFonts w:ascii="Arial" w:hAnsi="Arial" w:cs="Arial"/>
          <w:sz w:val="20"/>
          <w:szCs w:val="20"/>
        </w:rPr>
      </w:pPr>
      <w:r w:rsidRPr="008A5F3D">
        <w:rPr>
          <w:rFonts w:ascii="Arial" w:hAnsi="Arial" w:cs="Arial"/>
          <w:sz w:val="20"/>
          <w:szCs w:val="20"/>
        </w:rPr>
        <w:t>V</w:t>
      </w:r>
      <w:r>
        <w:rPr>
          <w:rFonts w:ascii="Arial" w:hAnsi="Arial" w:cs="Arial"/>
          <w:sz w:val="20"/>
          <w:szCs w:val="20"/>
        </w:rPr>
        <w:t>eljavne izjave</w:t>
      </w:r>
      <w:r w:rsidRPr="008A5F3D">
        <w:rPr>
          <w:rFonts w:ascii="Arial" w:hAnsi="Arial" w:cs="Arial"/>
          <w:sz w:val="20"/>
          <w:szCs w:val="20"/>
        </w:rPr>
        <w:t xml:space="preserve"> o skladnosti</w:t>
      </w:r>
      <w:r>
        <w:rPr>
          <w:rFonts w:ascii="Arial" w:hAnsi="Arial" w:cs="Arial"/>
          <w:sz w:val="20"/>
          <w:szCs w:val="20"/>
        </w:rPr>
        <w:t xml:space="preserve"> oz. certifikat o skladnosti </w:t>
      </w:r>
      <w:r w:rsidRPr="008A5F3D">
        <w:rPr>
          <w:rFonts w:ascii="Arial" w:hAnsi="Arial" w:cs="Arial"/>
          <w:sz w:val="20"/>
          <w:szCs w:val="20"/>
        </w:rPr>
        <w:t>s standardi SIST EN 1335-1 in 1335-2 ter</w:t>
      </w:r>
      <w:r>
        <w:rPr>
          <w:rFonts w:ascii="Arial" w:hAnsi="Arial" w:cs="Arial"/>
          <w:sz w:val="20"/>
          <w:szCs w:val="20"/>
        </w:rPr>
        <w:t xml:space="preserve"> veljavne izjave o skladnosti oz. certifikat</w:t>
      </w:r>
      <w:r w:rsidRPr="008A5F3D">
        <w:rPr>
          <w:rFonts w:ascii="Arial" w:hAnsi="Arial" w:cs="Arial"/>
          <w:sz w:val="20"/>
          <w:szCs w:val="20"/>
        </w:rPr>
        <w:t xml:space="preserve"> o skladnosti s </w:t>
      </w:r>
      <w:r w:rsidRPr="008A5F3D">
        <w:rPr>
          <w:rFonts w:ascii="Arial" w:hAnsi="Arial" w:cs="Arial"/>
          <w:bCs/>
          <w:sz w:val="20"/>
          <w:szCs w:val="20"/>
        </w:rPr>
        <w:t>standardom glede dinamične obremenitve stola za 24 urno uporabo BS 5459 – 2 (ali enak</w:t>
      </w:r>
      <w:r>
        <w:rPr>
          <w:rFonts w:ascii="Arial" w:hAnsi="Arial" w:cs="Arial"/>
          <w:bCs/>
          <w:sz w:val="20"/>
          <w:szCs w:val="20"/>
        </w:rPr>
        <w:t>ovredni drug evropski standard).</w:t>
      </w:r>
      <w:r w:rsidRPr="008A5F3D">
        <w:t xml:space="preserve"> </w:t>
      </w:r>
      <w:r w:rsidRPr="008A5F3D">
        <w:rPr>
          <w:rFonts w:ascii="Arial" w:hAnsi="Arial" w:cs="Arial"/>
          <w:i/>
          <w:sz w:val="20"/>
          <w:szCs w:val="20"/>
        </w:rPr>
        <w:t>/velja za skl</w:t>
      </w:r>
      <w:r>
        <w:rPr>
          <w:rFonts w:ascii="Arial" w:hAnsi="Arial" w:cs="Arial"/>
          <w:i/>
          <w:sz w:val="20"/>
          <w:szCs w:val="20"/>
        </w:rPr>
        <w:t>op 2/</w:t>
      </w:r>
    </w:p>
    <w:p w14:paraId="6AFEBD3E" w14:textId="39768F42" w:rsidR="000B585F" w:rsidRPr="00C4709A" w:rsidRDefault="000B585F" w:rsidP="000B585F">
      <w:pPr>
        <w:numPr>
          <w:ilvl w:val="0"/>
          <w:numId w:val="2"/>
        </w:numPr>
        <w:spacing w:line="260" w:lineRule="exact"/>
        <w:jc w:val="both"/>
        <w:rPr>
          <w:rFonts w:ascii="Arial" w:hAnsi="Arial" w:cs="Arial"/>
          <w:sz w:val="20"/>
          <w:szCs w:val="20"/>
        </w:rPr>
      </w:pPr>
      <w:r>
        <w:rPr>
          <w:rFonts w:ascii="Arial" w:hAnsi="Arial" w:cs="Arial"/>
          <w:sz w:val="20"/>
          <w:szCs w:val="20"/>
        </w:rPr>
        <w:t>Prospekte</w:t>
      </w:r>
      <w:r w:rsidRPr="00C4709A">
        <w:rPr>
          <w:rFonts w:ascii="Arial" w:hAnsi="Arial" w:cs="Arial"/>
          <w:sz w:val="20"/>
          <w:szCs w:val="20"/>
        </w:rPr>
        <w:t xml:space="preserve">, </w:t>
      </w:r>
      <w:r>
        <w:rPr>
          <w:rFonts w:ascii="Arial" w:hAnsi="Arial" w:cs="Arial"/>
          <w:sz w:val="20"/>
          <w:szCs w:val="20"/>
        </w:rPr>
        <w:t>tehnične</w:t>
      </w:r>
      <w:r w:rsidRPr="00C4709A">
        <w:rPr>
          <w:rFonts w:ascii="Arial" w:hAnsi="Arial" w:cs="Arial"/>
          <w:sz w:val="20"/>
          <w:szCs w:val="20"/>
        </w:rPr>
        <w:t xml:space="preserve"> opis</w:t>
      </w:r>
      <w:r>
        <w:rPr>
          <w:rFonts w:ascii="Arial" w:hAnsi="Arial" w:cs="Arial"/>
          <w:sz w:val="20"/>
          <w:szCs w:val="20"/>
        </w:rPr>
        <w:t>e</w:t>
      </w:r>
      <w:r w:rsidRPr="00C4709A">
        <w:rPr>
          <w:rFonts w:ascii="Arial" w:hAnsi="Arial" w:cs="Arial"/>
          <w:sz w:val="20"/>
          <w:szCs w:val="20"/>
        </w:rPr>
        <w:t xml:space="preserve"> oz. </w:t>
      </w:r>
      <w:r>
        <w:rPr>
          <w:rFonts w:ascii="Arial" w:hAnsi="Arial" w:cs="Arial"/>
          <w:sz w:val="20"/>
          <w:szCs w:val="20"/>
        </w:rPr>
        <w:t xml:space="preserve">tehnično dokumentacijo </w:t>
      </w:r>
      <w:r w:rsidRPr="00C4709A">
        <w:rPr>
          <w:rFonts w:ascii="Arial" w:hAnsi="Arial" w:cs="Arial"/>
          <w:sz w:val="20"/>
          <w:szCs w:val="20"/>
        </w:rPr>
        <w:t xml:space="preserve">proizvajalca, iz katerih bodo razvidne tehnične značilnosti ponujene opreme ter da ponujena oprema izpolnjuje zahteve iz predmetne razpisne dokumentacije in vsa </w:t>
      </w:r>
      <w:r>
        <w:rPr>
          <w:rFonts w:ascii="Arial" w:hAnsi="Arial" w:cs="Arial"/>
          <w:sz w:val="20"/>
          <w:szCs w:val="20"/>
        </w:rPr>
        <w:t>dokazila, ki so navedena v opisih ponudbenega predračuna</w:t>
      </w:r>
      <w:r w:rsidRPr="00C4709A">
        <w:rPr>
          <w:rFonts w:ascii="Arial" w:hAnsi="Arial" w:cs="Arial"/>
          <w:sz w:val="20"/>
          <w:szCs w:val="20"/>
        </w:rPr>
        <w:t xml:space="preserve"> in dokazujejo tehnične zahteve</w:t>
      </w:r>
      <w:r>
        <w:rPr>
          <w:rFonts w:ascii="Arial" w:hAnsi="Arial" w:cs="Arial"/>
          <w:sz w:val="20"/>
          <w:szCs w:val="20"/>
        </w:rPr>
        <w:t>.</w:t>
      </w:r>
      <w:r w:rsidRPr="00C4709A">
        <w:rPr>
          <w:rFonts w:ascii="Arial" w:hAnsi="Arial" w:cs="Arial"/>
          <w:sz w:val="20"/>
          <w:szCs w:val="20"/>
        </w:rPr>
        <w:t xml:space="preserve"> /</w:t>
      </w:r>
      <w:r w:rsidRPr="00C4709A">
        <w:rPr>
          <w:rFonts w:ascii="Arial" w:hAnsi="Arial" w:cs="Arial"/>
          <w:i/>
          <w:sz w:val="20"/>
          <w:szCs w:val="20"/>
        </w:rPr>
        <w:t xml:space="preserve">velja za sklop </w:t>
      </w:r>
      <w:r>
        <w:rPr>
          <w:rFonts w:ascii="Arial" w:hAnsi="Arial" w:cs="Arial"/>
          <w:i/>
          <w:sz w:val="20"/>
          <w:szCs w:val="20"/>
        </w:rPr>
        <w:t>1 in 2/</w:t>
      </w:r>
    </w:p>
    <w:p w14:paraId="49AEE2B7" w14:textId="1B8800DD" w:rsidR="000B585F" w:rsidRPr="00C4709A" w:rsidRDefault="000B585F" w:rsidP="000B585F">
      <w:pPr>
        <w:numPr>
          <w:ilvl w:val="0"/>
          <w:numId w:val="2"/>
        </w:numPr>
        <w:spacing w:line="260" w:lineRule="exact"/>
        <w:jc w:val="both"/>
        <w:rPr>
          <w:rFonts w:ascii="Arial" w:hAnsi="Arial" w:cs="Arial"/>
          <w:sz w:val="20"/>
          <w:szCs w:val="20"/>
        </w:rPr>
      </w:pPr>
      <w:r>
        <w:rPr>
          <w:rFonts w:ascii="Arial" w:hAnsi="Arial" w:cs="Arial"/>
          <w:sz w:val="20"/>
          <w:szCs w:val="20"/>
        </w:rPr>
        <w:t xml:space="preserve">Prospekt, tehnični opis oz. tehnično dokumentacijo proizvajalca za garderobno stojalo (poz. 22 </w:t>
      </w:r>
      <w:r w:rsidRPr="009276AE">
        <w:rPr>
          <w:rFonts w:ascii="Arial" w:hAnsi="Arial" w:cs="Arial"/>
          <w:sz w:val="20"/>
          <w:szCs w:val="20"/>
        </w:rPr>
        <w:t>ponudbenega predračuna</w:t>
      </w:r>
      <w:r w:rsidR="009276AE">
        <w:rPr>
          <w:rFonts w:ascii="Arial" w:hAnsi="Arial" w:cs="Arial"/>
          <w:sz w:val="20"/>
          <w:szCs w:val="20"/>
        </w:rPr>
        <w:t xml:space="preserve"> v Prilogi št. 3.3</w:t>
      </w:r>
      <w:r>
        <w:rPr>
          <w:rFonts w:ascii="Arial" w:hAnsi="Arial" w:cs="Arial"/>
          <w:sz w:val="20"/>
          <w:szCs w:val="20"/>
        </w:rPr>
        <w:t>)</w:t>
      </w:r>
      <w:r w:rsidRPr="00C4709A">
        <w:rPr>
          <w:rFonts w:ascii="Arial" w:hAnsi="Arial" w:cs="Arial"/>
          <w:sz w:val="20"/>
          <w:szCs w:val="20"/>
        </w:rPr>
        <w:t xml:space="preserve"> iz katere bodo razvidne tehnične značilnosti ponujene opreme ter da ponujena oprema izpolnjuje zahteve iz predmetne razpisne dokumentacije</w:t>
      </w:r>
      <w:r>
        <w:rPr>
          <w:rFonts w:ascii="Arial" w:hAnsi="Arial" w:cs="Arial"/>
          <w:sz w:val="20"/>
          <w:szCs w:val="20"/>
        </w:rPr>
        <w:t>.</w:t>
      </w:r>
      <w:r w:rsidRPr="00C4709A">
        <w:rPr>
          <w:rFonts w:ascii="Arial" w:hAnsi="Arial" w:cs="Arial"/>
          <w:sz w:val="20"/>
          <w:szCs w:val="20"/>
        </w:rPr>
        <w:t xml:space="preserve"> /</w:t>
      </w:r>
      <w:r>
        <w:rPr>
          <w:rFonts w:ascii="Arial" w:hAnsi="Arial" w:cs="Arial"/>
          <w:i/>
          <w:sz w:val="20"/>
          <w:szCs w:val="20"/>
        </w:rPr>
        <w:t>velja za sklop 3/</w:t>
      </w:r>
    </w:p>
    <w:p w14:paraId="63BF69B7" w14:textId="77777777" w:rsidR="00806457" w:rsidRDefault="00806457" w:rsidP="00864378">
      <w:pPr>
        <w:spacing w:line="260" w:lineRule="exact"/>
        <w:jc w:val="both"/>
        <w:rPr>
          <w:rFonts w:ascii="Arial" w:hAnsi="Arial" w:cs="Arial"/>
          <w:i/>
          <w:sz w:val="20"/>
          <w:szCs w:val="20"/>
          <w:highlight w:val="yellow"/>
        </w:rPr>
      </w:pPr>
    </w:p>
    <w:p w14:paraId="414770A4" w14:textId="4EAD9F0D" w:rsidR="00806457" w:rsidRPr="00E9711B" w:rsidRDefault="00806457" w:rsidP="00864378">
      <w:pPr>
        <w:spacing w:line="260" w:lineRule="exact"/>
        <w:jc w:val="both"/>
        <w:rPr>
          <w:rFonts w:ascii="Arial" w:hAnsi="Arial" w:cs="Arial"/>
          <w:sz w:val="20"/>
          <w:szCs w:val="20"/>
        </w:rPr>
      </w:pPr>
      <w:r w:rsidRPr="00E9711B">
        <w:rPr>
          <w:rFonts w:ascii="Arial" w:hAnsi="Arial" w:cs="Arial"/>
          <w:sz w:val="20"/>
          <w:szCs w:val="20"/>
        </w:rPr>
        <w:t>Naročnik si pridržuje pravico, da (v okviru dovoljenih možnosti iz petega in šestega odstavka 89. člena ZJN-3), od ponudnika</w:t>
      </w:r>
      <w:r>
        <w:rPr>
          <w:rFonts w:ascii="Arial" w:hAnsi="Arial" w:cs="Arial"/>
          <w:sz w:val="20"/>
          <w:szCs w:val="20"/>
        </w:rPr>
        <w:t xml:space="preserve"> pred oddajo naročila zahteva </w:t>
      </w:r>
      <w:r w:rsidRPr="00E9711B">
        <w:rPr>
          <w:rFonts w:ascii="Arial" w:hAnsi="Arial" w:cs="Arial"/>
          <w:sz w:val="20"/>
          <w:szCs w:val="20"/>
        </w:rPr>
        <w:t xml:space="preserve">dopolnitev oz. predložitev dokazil, iz katerih izhaja, da ponujena oprema ustreza zahtevam iz razpisne dokumentacije. </w:t>
      </w:r>
    </w:p>
    <w:p w14:paraId="16AC7BAC" w14:textId="240698BC" w:rsidR="001C2D28" w:rsidRDefault="001C2D28" w:rsidP="00864378">
      <w:pPr>
        <w:spacing w:line="260" w:lineRule="exact"/>
        <w:jc w:val="both"/>
        <w:rPr>
          <w:rFonts w:ascii="Arial" w:hAnsi="Arial" w:cs="Arial"/>
          <w:b/>
          <w:sz w:val="20"/>
          <w:szCs w:val="20"/>
        </w:rPr>
      </w:pPr>
    </w:p>
    <w:p w14:paraId="2C1E23EA" w14:textId="771DB2E8" w:rsidR="005777D5" w:rsidRDefault="005777D5" w:rsidP="00864378">
      <w:pPr>
        <w:spacing w:line="260" w:lineRule="exact"/>
        <w:jc w:val="both"/>
        <w:rPr>
          <w:rFonts w:ascii="Arial" w:hAnsi="Arial" w:cs="Arial"/>
          <w:b/>
          <w:sz w:val="20"/>
          <w:szCs w:val="20"/>
        </w:rPr>
      </w:pPr>
    </w:p>
    <w:p w14:paraId="496571DB" w14:textId="1BA81098" w:rsidR="00584221" w:rsidRDefault="00584221" w:rsidP="00864378">
      <w:pPr>
        <w:spacing w:line="260" w:lineRule="exact"/>
        <w:jc w:val="both"/>
        <w:rPr>
          <w:rFonts w:ascii="Arial" w:hAnsi="Arial" w:cs="Arial"/>
          <w:b/>
          <w:sz w:val="20"/>
          <w:szCs w:val="20"/>
        </w:rPr>
      </w:pPr>
    </w:p>
    <w:p w14:paraId="1991594F" w14:textId="5899CA8C" w:rsidR="00584221" w:rsidRDefault="00584221" w:rsidP="00864378">
      <w:pPr>
        <w:spacing w:line="260" w:lineRule="exact"/>
        <w:jc w:val="both"/>
        <w:rPr>
          <w:rFonts w:ascii="Arial" w:hAnsi="Arial" w:cs="Arial"/>
          <w:b/>
          <w:sz w:val="20"/>
          <w:szCs w:val="20"/>
        </w:rPr>
      </w:pPr>
    </w:p>
    <w:p w14:paraId="1EFC51C0" w14:textId="394C9A7C" w:rsidR="00584221" w:rsidRDefault="00584221" w:rsidP="00864378">
      <w:pPr>
        <w:spacing w:line="260" w:lineRule="exact"/>
        <w:jc w:val="both"/>
        <w:rPr>
          <w:rFonts w:ascii="Arial" w:hAnsi="Arial" w:cs="Arial"/>
          <w:b/>
          <w:sz w:val="20"/>
          <w:szCs w:val="20"/>
        </w:rPr>
      </w:pPr>
    </w:p>
    <w:p w14:paraId="4ACF4E14" w14:textId="77777777" w:rsidR="00584221" w:rsidRDefault="00584221" w:rsidP="00864378">
      <w:pPr>
        <w:spacing w:line="260" w:lineRule="exact"/>
        <w:jc w:val="both"/>
        <w:rPr>
          <w:rFonts w:ascii="Arial" w:hAnsi="Arial" w:cs="Arial"/>
          <w:b/>
          <w:sz w:val="20"/>
          <w:szCs w:val="20"/>
        </w:rPr>
      </w:pPr>
    </w:p>
    <w:p w14:paraId="23408B6F" w14:textId="09B5C615" w:rsidR="001C2D28" w:rsidRDefault="00584221" w:rsidP="00864378">
      <w:pPr>
        <w:pStyle w:val="Odstavekseznama"/>
        <w:numPr>
          <w:ilvl w:val="0"/>
          <w:numId w:val="4"/>
        </w:numPr>
        <w:spacing w:line="260" w:lineRule="exact"/>
        <w:ind w:left="426" w:hanging="426"/>
        <w:rPr>
          <w:rFonts w:cs="Arial"/>
          <w:b/>
          <w:szCs w:val="20"/>
        </w:rPr>
      </w:pPr>
      <w:r>
        <w:rPr>
          <w:rFonts w:cs="Arial"/>
          <w:b/>
          <w:szCs w:val="20"/>
        </w:rPr>
        <w:lastRenderedPageBreak/>
        <w:t>ZAHTEVE ZA POHIŠTVENO OPREMO</w:t>
      </w:r>
    </w:p>
    <w:p w14:paraId="01876D71" w14:textId="77777777" w:rsidR="00584221" w:rsidRDefault="00584221" w:rsidP="00584221">
      <w:pPr>
        <w:spacing w:line="260" w:lineRule="exact"/>
        <w:jc w:val="both"/>
        <w:rPr>
          <w:rFonts w:ascii="Arial" w:hAnsi="Arial" w:cs="Arial"/>
          <w:sz w:val="20"/>
          <w:szCs w:val="20"/>
        </w:rPr>
      </w:pPr>
    </w:p>
    <w:p w14:paraId="43257D9E" w14:textId="21884157" w:rsidR="00584221" w:rsidRPr="007A0E55" w:rsidRDefault="00584221" w:rsidP="007A0E55">
      <w:pPr>
        <w:spacing w:line="260" w:lineRule="exact"/>
        <w:jc w:val="both"/>
        <w:rPr>
          <w:rFonts w:ascii="Arial" w:hAnsi="Arial" w:cs="Arial"/>
          <w:sz w:val="20"/>
          <w:szCs w:val="20"/>
        </w:rPr>
      </w:pPr>
      <w:r w:rsidRPr="007A0E55">
        <w:rPr>
          <w:rFonts w:ascii="Arial" w:hAnsi="Arial" w:cs="Arial"/>
          <w:sz w:val="20"/>
          <w:szCs w:val="20"/>
        </w:rPr>
        <w:t>Popis in tehnični opis opreme oziroma minimalne zahtevane karakteristike opreme, ki je predmet javnega naročila, ter druge zahteve naročnika, so podane v obrazcih ponudbenega predračun</w:t>
      </w:r>
      <w:r w:rsidR="00A12376">
        <w:rPr>
          <w:rFonts w:ascii="Arial" w:hAnsi="Arial" w:cs="Arial"/>
          <w:sz w:val="20"/>
          <w:szCs w:val="20"/>
        </w:rPr>
        <w:t>a iz Prilog št. 3.1, 3.2 in 3.3 in v grafičnih prilogah (Priloga št. 9, 10, 11 in 12)</w:t>
      </w:r>
    </w:p>
    <w:p w14:paraId="1331094C" w14:textId="77777777" w:rsidR="00584221" w:rsidRPr="007A0E55" w:rsidRDefault="00584221" w:rsidP="007A0E55">
      <w:pPr>
        <w:spacing w:line="260" w:lineRule="exact"/>
        <w:jc w:val="both"/>
        <w:rPr>
          <w:rFonts w:ascii="Arial" w:hAnsi="Arial" w:cs="Arial"/>
          <w:sz w:val="20"/>
          <w:szCs w:val="20"/>
        </w:rPr>
      </w:pPr>
    </w:p>
    <w:p w14:paraId="5AC21DAB" w14:textId="5E3E32D5" w:rsidR="00584221" w:rsidRPr="007A0E55" w:rsidRDefault="00584221" w:rsidP="007A0E55">
      <w:pPr>
        <w:spacing w:line="260" w:lineRule="exact"/>
        <w:jc w:val="both"/>
        <w:rPr>
          <w:rFonts w:ascii="Arial" w:hAnsi="Arial" w:cs="Arial"/>
          <w:sz w:val="20"/>
          <w:szCs w:val="20"/>
        </w:rPr>
      </w:pPr>
      <w:r w:rsidRPr="007A0E55">
        <w:rPr>
          <w:rFonts w:ascii="Arial" w:hAnsi="Arial" w:cs="Arial"/>
          <w:sz w:val="20"/>
          <w:szCs w:val="20"/>
        </w:rPr>
        <w:t>Ponujena oprema mora v celoti ustrezati opisom in tehničnim lastnostim oz. minimalnim zahtevanim karakteristikam, kot je navedeno v obrazcih ponudbenega predračuna  iz Priloge št. 3.1 , 3.2 in 3.3 in vsem drugim zahtevam iz razpisne dokumentacije.</w:t>
      </w:r>
    </w:p>
    <w:p w14:paraId="76499775" w14:textId="77777777" w:rsidR="00584221" w:rsidRPr="007A0E55" w:rsidRDefault="00584221" w:rsidP="007A0E55">
      <w:pPr>
        <w:spacing w:line="260" w:lineRule="exact"/>
        <w:jc w:val="both"/>
        <w:rPr>
          <w:rFonts w:ascii="Arial" w:hAnsi="Arial" w:cs="Arial"/>
          <w:sz w:val="20"/>
          <w:szCs w:val="20"/>
        </w:rPr>
      </w:pPr>
    </w:p>
    <w:p w14:paraId="63F918C3" w14:textId="4CE7291C" w:rsidR="00584221" w:rsidRPr="00372020" w:rsidRDefault="00584221" w:rsidP="007A0E5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372020">
        <w:rPr>
          <w:rFonts w:ascii="Arial" w:hAnsi="Arial" w:cs="Arial"/>
          <w:sz w:val="20"/>
        </w:rPr>
        <w:t>Ponudniki morajo pri izdelavi ponudbe upoštevati, da so na lokacijah različne finalne obdelave pisarniškega pohištva (barva blaga za oblazinjenje in barva laminat</w:t>
      </w:r>
      <w:r w:rsidR="00372020" w:rsidRPr="00372020">
        <w:rPr>
          <w:rFonts w:ascii="Arial" w:hAnsi="Arial" w:cs="Arial"/>
          <w:sz w:val="20"/>
        </w:rPr>
        <w:t xml:space="preserve">ov, imitacija lesa in </w:t>
      </w:r>
      <w:proofErr w:type="spellStart"/>
      <w:r w:rsidR="00372020" w:rsidRPr="00372020">
        <w:rPr>
          <w:rFonts w:ascii="Arial" w:hAnsi="Arial" w:cs="Arial"/>
          <w:sz w:val="20"/>
        </w:rPr>
        <w:t>pd</w:t>
      </w:r>
      <w:proofErr w:type="spellEnd"/>
      <w:r w:rsidR="00372020" w:rsidRPr="00372020">
        <w:rPr>
          <w:rFonts w:ascii="Arial" w:hAnsi="Arial" w:cs="Arial"/>
          <w:sz w:val="20"/>
        </w:rPr>
        <w:t>.).</w:t>
      </w:r>
      <w:r w:rsidRPr="00372020">
        <w:rPr>
          <w:rFonts w:ascii="Arial" w:hAnsi="Arial" w:cs="Arial"/>
          <w:sz w:val="20"/>
        </w:rPr>
        <w:t xml:space="preserve"> </w:t>
      </w:r>
      <w:r w:rsidR="00372020" w:rsidRPr="00372020">
        <w:rPr>
          <w:rFonts w:ascii="Arial" w:hAnsi="Arial" w:cs="Arial"/>
          <w:sz w:val="20"/>
        </w:rPr>
        <w:t>Zato je finalno obdelavo pisarniškega pohištva, ki se ga dobavi po okvirnem sporazumu, potrebno po uvedbi v delo uskladiti s kontaktnimi osebami uporabnika na posameznih lokacijah.</w:t>
      </w:r>
    </w:p>
    <w:p w14:paraId="330081A4" w14:textId="77777777" w:rsidR="00584221" w:rsidRPr="007A0E55" w:rsidRDefault="00584221" w:rsidP="007A0E5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637E367" w14:textId="2968004A" w:rsidR="00584221" w:rsidRPr="007A0E55" w:rsidRDefault="00584221" w:rsidP="007A0E55">
      <w:pPr>
        <w:spacing w:line="260" w:lineRule="exact"/>
        <w:jc w:val="both"/>
        <w:rPr>
          <w:rFonts w:ascii="Arial" w:hAnsi="Arial" w:cs="Arial"/>
          <w:color w:val="000000"/>
          <w:sz w:val="20"/>
          <w:szCs w:val="20"/>
        </w:rPr>
      </w:pPr>
      <w:r w:rsidRPr="007A0E55">
        <w:rPr>
          <w:rFonts w:ascii="Arial" w:hAnsi="Arial" w:cs="Arial"/>
          <w:color w:val="000000"/>
          <w:sz w:val="20"/>
          <w:szCs w:val="20"/>
        </w:rPr>
        <w:t xml:space="preserve">Ponudnik - izvajalec mora zagotavljati dobavo in montažo opreme, ki jo je ponudil, ves čas trajanja okvirnega sporazuma (z morebitnimi spremembami tipov). </w:t>
      </w:r>
    </w:p>
    <w:p w14:paraId="15DFDD51" w14:textId="77777777" w:rsidR="00584221" w:rsidRPr="007A0E55" w:rsidRDefault="00584221" w:rsidP="007A0E55">
      <w:pPr>
        <w:spacing w:line="260" w:lineRule="exact"/>
        <w:jc w:val="both"/>
        <w:rPr>
          <w:rFonts w:ascii="Arial" w:hAnsi="Arial" w:cs="Arial"/>
          <w:color w:val="000000"/>
          <w:sz w:val="20"/>
          <w:szCs w:val="20"/>
        </w:rPr>
      </w:pPr>
    </w:p>
    <w:p w14:paraId="091BDC35" w14:textId="1D4FDD4D" w:rsidR="00584221" w:rsidRPr="007A0E55" w:rsidRDefault="00584221" w:rsidP="007A0E55">
      <w:pPr>
        <w:spacing w:line="260" w:lineRule="exact"/>
        <w:jc w:val="both"/>
        <w:rPr>
          <w:rFonts w:ascii="Arial" w:hAnsi="Arial" w:cs="Arial"/>
          <w:color w:val="000000"/>
          <w:sz w:val="20"/>
          <w:szCs w:val="20"/>
        </w:rPr>
      </w:pPr>
      <w:r w:rsidRPr="007A0E55">
        <w:rPr>
          <w:rFonts w:ascii="Arial" w:hAnsi="Arial" w:cs="Arial"/>
          <w:color w:val="000000"/>
          <w:sz w:val="20"/>
          <w:szCs w:val="20"/>
        </w:rPr>
        <w:t xml:space="preserve">Tekom izvajanja okvirnega sporazuma lahko pride do sprememb tipov opreme, vendar morajo biti v vseh zahtevanih tehničnih karakteristikah za posamezen sklop, najmanj enakovredni oziroma boljši od ponujenih in po enakih cenah, ter iste blagovne znamke. </w:t>
      </w:r>
    </w:p>
    <w:p w14:paraId="1BE99284" w14:textId="77777777" w:rsidR="00584221" w:rsidRPr="007A0E55" w:rsidRDefault="00584221" w:rsidP="007A0E55">
      <w:pPr>
        <w:spacing w:line="260" w:lineRule="exact"/>
        <w:jc w:val="both"/>
        <w:rPr>
          <w:rFonts w:ascii="Arial" w:hAnsi="Arial" w:cs="Arial"/>
          <w:color w:val="000000"/>
          <w:sz w:val="20"/>
          <w:szCs w:val="20"/>
        </w:rPr>
      </w:pPr>
    </w:p>
    <w:p w14:paraId="0CDBA56A" w14:textId="77777777" w:rsidR="00584221" w:rsidRPr="007A0E55" w:rsidRDefault="00584221" w:rsidP="007A0E55">
      <w:pPr>
        <w:spacing w:line="260" w:lineRule="exact"/>
        <w:jc w:val="both"/>
        <w:rPr>
          <w:rFonts w:ascii="Arial" w:hAnsi="Arial" w:cs="Arial"/>
          <w:color w:val="000000"/>
          <w:sz w:val="20"/>
          <w:szCs w:val="20"/>
        </w:rPr>
      </w:pPr>
      <w:r w:rsidRPr="007A0E55">
        <w:rPr>
          <w:rFonts w:ascii="Arial" w:hAnsi="Arial" w:cs="Arial"/>
          <w:color w:val="000000"/>
          <w:sz w:val="20"/>
          <w:szCs w:val="20"/>
        </w:rPr>
        <w:t xml:space="preserve">V kolikor želi izbrani izvajalec spremeniti tip ponujene opreme iz ponudbenega predračuna, mora poslati naročniku obvestilo o spremembi tipa, kateremu mora biti priložena tehnična dokumentacija, iz katere izhaja izpolnjevanje vseh zahtev iz tehničnih specifikacij. Z dobavo in montažo novih tipov opreme lahko izvajalec prične, ko dobi od naročnika potrditev o enakovrednosti opreme. </w:t>
      </w:r>
    </w:p>
    <w:p w14:paraId="02A86FEF" w14:textId="77FC62AF" w:rsidR="00225A5F" w:rsidRPr="007A0E55" w:rsidRDefault="00225A5F" w:rsidP="007A0E55">
      <w:pPr>
        <w:spacing w:line="260" w:lineRule="exact"/>
        <w:jc w:val="both"/>
        <w:rPr>
          <w:rFonts w:ascii="Arial" w:hAnsi="Arial" w:cs="Arial"/>
          <w:sz w:val="20"/>
          <w:szCs w:val="20"/>
        </w:rPr>
      </w:pPr>
    </w:p>
    <w:p w14:paraId="2862DAE6" w14:textId="042DB3C0" w:rsidR="007A0E55" w:rsidRPr="007A0E55" w:rsidRDefault="007A0E55" w:rsidP="007A0E55">
      <w:pPr>
        <w:spacing w:line="260" w:lineRule="exact"/>
        <w:jc w:val="both"/>
        <w:rPr>
          <w:rFonts w:ascii="Arial" w:hAnsi="Arial" w:cs="Arial"/>
          <w:b/>
          <w:sz w:val="20"/>
          <w:szCs w:val="20"/>
          <w:u w:val="single"/>
        </w:rPr>
      </w:pPr>
      <w:r w:rsidRPr="007A0E55">
        <w:rPr>
          <w:rFonts w:ascii="Arial" w:hAnsi="Arial" w:cs="Arial"/>
          <w:b/>
          <w:sz w:val="20"/>
          <w:szCs w:val="20"/>
          <w:u w:val="single"/>
        </w:rPr>
        <w:t>Dodatno za sklop 1 in sklop 2</w:t>
      </w:r>
    </w:p>
    <w:p w14:paraId="68557CA1" w14:textId="462A705F" w:rsidR="007A0E55" w:rsidRPr="007A0E55" w:rsidRDefault="007A0E55" w:rsidP="007A0E55">
      <w:pPr>
        <w:spacing w:line="260" w:lineRule="exact"/>
        <w:jc w:val="both"/>
        <w:rPr>
          <w:rFonts w:ascii="Arial" w:hAnsi="Arial" w:cs="Arial"/>
          <w:sz w:val="20"/>
          <w:szCs w:val="20"/>
          <w:u w:val="single"/>
        </w:rPr>
      </w:pPr>
    </w:p>
    <w:p w14:paraId="1C101F99" w14:textId="79DB3B43" w:rsidR="007A0E55" w:rsidRDefault="007A0E55" w:rsidP="007A0E55">
      <w:pPr>
        <w:pStyle w:val="Telobesedila"/>
        <w:spacing w:after="0" w:line="260" w:lineRule="exact"/>
        <w:jc w:val="both"/>
        <w:rPr>
          <w:rFonts w:ascii="Arial" w:hAnsi="Arial" w:cs="Arial"/>
          <w:sz w:val="20"/>
          <w:szCs w:val="20"/>
        </w:rPr>
      </w:pPr>
      <w:r w:rsidRPr="007A0E55">
        <w:rPr>
          <w:rFonts w:ascii="Arial" w:hAnsi="Arial" w:cs="Arial"/>
          <w:sz w:val="20"/>
          <w:szCs w:val="20"/>
        </w:rPr>
        <w:t xml:space="preserve">Ponujena oprema mora biti serijske izdelave. </w:t>
      </w:r>
    </w:p>
    <w:p w14:paraId="6A7D6815" w14:textId="77777777" w:rsidR="007A0E55" w:rsidRPr="007A0E55" w:rsidRDefault="007A0E55" w:rsidP="007A0E55">
      <w:pPr>
        <w:pStyle w:val="Telobesedila"/>
        <w:spacing w:after="0" w:line="260" w:lineRule="exact"/>
        <w:jc w:val="both"/>
        <w:rPr>
          <w:rFonts w:ascii="Arial" w:hAnsi="Arial" w:cs="Arial"/>
          <w:sz w:val="20"/>
          <w:szCs w:val="20"/>
        </w:rPr>
      </w:pPr>
    </w:p>
    <w:p w14:paraId="3198EEB3" w14:textId="4D1D236E" w:rsidR="007A0E55" w:rsidRPr="007A0E55" w:rsidRDefault="007A0E55" w:rsidP="007A0E55">
      <w:pPr>
        <w:pStyle w:val="Telobesedila"/>
        <w:spacing w:after="0" w:line="260" w:lineRule="exact"/>
        <w:jc w:val="both"/>
        <w:rPr>
          <w:rFonts w:ascii="Arial" w:hAnsi="Arial" w:cs="Arial"/>
          <w:sz w:val="20"/>
          <w:szCs w:val="20"/>
        </w:rPr>
      </w:pPr>
      <w:r w:rsidRPr="007A0E55">
        <w:rPr>
          <w:rFonts w:ascii="Arial" w:hAnsi="Arial" w:cs="Arial"/>
          <w:sz w:val="20"/>
          <w:szCs w:val="20"/>
        </w:rPr>
        <w:t xml:space="preserve">Ponudnik mora v ponudbenem predračunu </w:t>
      </w:r>
      <w:r>
        <w:rPr>
          <w:rFonts w:ascii="Arial" w:hAnsi="Arial" w:cs="Arial"/>
          <w:sz w:val="20"/>
          <w:szCs w:val="20"/>
        </w:rPr>
        <w:t xml:space="preserve">(Priloga št. 3.1 in Priloga št. 3.2) </w:t>
      </w:r>
      <w:r w:rsidRPr="007A0E55">
        <w:rPr>
          <w:rFonts w:ascii="Arial" w:hAnsi="Arial" w:cs="Arial"/>
          <w:sz w:val="20"/>
          <w:szCs w:val="20"/>
        </w:rPr>
        <w:t xml:space="preserve">nevesti točen tip stola </w:t>
      </w:r>
      <w:r w:rsidRPr="00372020">
        <w:rPr>
          <w:rFonts w:ascii="Arial" w:hAnsi="Arial" w:cs="Arial"/>
          <w:sz w:val="20"/>
          <w:szCs w:val="20"/>
        </w:rPr>
        <w:t>(</w:t>
      </w:r>
      <w:r w:rsidR="00372020" w:rsidRPr="00372020">
        <w:rPr>
          <w:rFonts w:ascii="Arial" w:hAnsi="Arial" w:cs="Arial"/>
          <w:sz w:val="20"/>
          <w:szCs w:val="20"/>
        </w:rPr>
        <w:t>ponujen tip za sklop 1 in sklop 2 ter šifra izdelka za sklop 2, ki mora biti preverljiva in dokazljiva s tehnično specifikacijo proizvajalca, in naziv proizvajalca</w:t>
      </w:r>
      <w:r w:rsidRPr="007A0E55">
        <w:rPr>
          <w:rFonts w:ascii="Arial" w:hAnsi="Arial" w:cs="Arial"/>
          <w:sz w:val="20"/>
          <w:szCs w:val="20"/>
        </w:rPr>
        <w:t xml:space="preserve">). Dobavljeni stoli </w:t>
      </w:r>
      <w:r w:rsidR="00372020">
        <w:rPr>
          <w:rFonts w:ascii="Arial" w:hAnsi="Arial" w:cs="Arial"/>
          <w:sz w:val="20"/>
          <w:szCs w:val="20"/>
        </w:rPr>
        <w:t xml:space="preserve">(tudi vzorčni) </w:t>
      </w:r>
      <w:r w:rsidRPr="007A0E55">
        <w:rPr>
          <w:rFonts w:ascii="Arial" w:hAnsi="Arial" w:cs="Arial"/>
          <w:sz w:val="20"/>
          <w:szCs w:val="20"/>
        </w:rPr>
        <w:t xml:space="preserve">morajo biti opremljeni z deklaracijsko nalepko, iz katere je razviden proizvajalec, tip stola in datum izdelave. Za ponujene stole ponudnik k ponudbi priloži dokumentacijo oz. </w:t>
      </w:r>
      <w:proofErr w:type="spellStart"/>
      <w:r w:rsidRPr="007A0E55">
        <w:rPr>
          <w:rFonts w:ascii="Arial" w:hAnsi="Arial" w:cs="Arial"/>
          <w:sz w:val="20"/>
          <w:szCs w:val="20"/>
        </w:rPr>
        <w:t>prospektni</w:t>
      </w:r>
      <w:proofErr w:type="spellEnd"/>
      <w:r w:rsidRPr="007A0E55">
        <w:rPr>
          <w:rFonts w:ascii="Arial" w:hAnsi="Arial" w:cs="Arial"/>
          <w:sz w:val="20"/>
          <w:szCs w:val="20"/>
        </w:rPr>
        <w:t xml:space="preserve"> material, iz katerega bodo razvidni tipi ponujenih stolov in tehnične značilnosti ponujenih stolov.</w:t>
      </w:r>
    </w:p>
    <w:p w14:paraId="530A12C2" w14:textId="77777777" w:rsidR="007A0E55" w:rsidRPr="007A0E55" w:rsidRDefault="007A0E55" w:rsidP="007A0E55">
      <w:pPr>
        <w:pStyle w:val="Telobesedila"/>
        <w:spacing w:after="0" w:line="260" w:lineRule="exact"/>
        <w:jc w:val="both"/>
        <w:rPr>
          <w:rFonts w:ascii="Arial" w:hAnsi="Arial" w:cs="Arial"/>
          <w:sz w:val="20"/>
          <w:szCs w:val="20"/>
        </w:rPr>
      </w:pPr>
    </w:p>
    <w:p w14:paraId="447E6C20" w14:textId="2F708EC2" w:rsidR="007A0E55" w:rsidRPr="007A0E55" w:rsidRDefault="007A0E55" w:rsidP="007A0E55">
      <w:pPr>
        <w:spacing w:line="260" w:lineRule="exact"/>
        <w:jc w:val="both"/>
        <w:rPr>
          <w:rFonts w:ascii="Arial" w:hAnsi="Arial" w:cs="Arial"/>
          <w:bCs/>
          <w:sz w:val="20"/>
          <w:szCs w:val="20"/>
        </w:rPr>
      </w:pPr>
      <w:r w:rsidRPr="007A0E55">
        <w:rPr>
          <w:rFonts w:ascii="Arial" w:hAnsi="Arial" w:cs="Arial"/>
          <w:sz w:val="20"/>
          <w:szCs w:val="20"/>
        </w:rPr>
        <w:t xml:space="preserve">Naročnik si pridržuje pravico pred oddajo naročila oz. pred izdajo </w:t>
      </w:r>
      <w:r w:rsidR="00A12376">
        <w:rPr>
          <w:rFonts w:ascii="Arial" w:hAnsi="Arial" w:cs="Arial"/>
          <w:sz w:val="20"/>
          <w:szCs w:val="20"/>
        </w:rPr>
        <w:t>odločitve v zvezi z oddajo</w:t>
      </w:r>
      <w:r w:rsidRPr="007A0E55">
        <w:rPr>
          <w:rFonts w:ascii="Arial" w:hAnsi="Arial" w:cs="Arial"/>
          <w:sz w:val="20"/>
          <w:szCs w:val="20"/>
        </w:rPr>
        <w:t xml:space="preserve"> naročila zahtevati vzorčne stole (za vse postavke iz sklopa 1 in iz sklopa 2) od prvih treh najugodnejših ponudnikov. Ponudniki morajo naročniku na njegov poziv v roku 10 delovnih dni dostaviti vzorčne stole, in sicer na naslov naročnika </w:t>
      </w:r>
      <w:r w:rsidRPr="007A0E55">
        <w:rPr>
          <w:rFonts w:ascii="Arial" w:hAnsi="Arial" w:cs="Arial"/>
          <w:bCs/>
          <w:sz w:val="20"/>
          <w:szCs w:val="20"/>
        </w:rPr>
        <w:t xml:space="preserve">Ministrstvo za notranje zadeve, Vodovodna cesta 93a, 1000 Ljubljana. </w:t>
      </w:r>
    </w:p>
    <w:p w14:paraId="4106E4B0" w14:textId="77777777" w:rsidR="007A0E55" w:rsidRPr="007A0E55" w:rsidRDefault="007A0E55" w:rsidP="007A0E55">
      <w:pPr>
        <w:spacing w:line="260" w:lineRule="exact"/>
        <w:jc w:val="both"/>
        <w:rPr>
          <w:rFonts w:ascii="Arial" w:hAnsi="Arial" w:cs="Arial"/>
          <w:bCs/>
          <w:sz w:val="20"/>
          <w:szCs w:val="20"/>
        </w:rPr>
      </w:pPr>
    </w:p>
    <w:p w14:paraId="407FFE57" w14:textId="177F121C" w:rsidR="007A0E55" w:rsidRPr="007A0E55" w:rsidRDefault="007A0E55" w:rsidP="007A0E55">
      <w:pPr>
        <w:spacing w:line="260" w:lineRule="exact"/>
        <w:jc w:val="both"/>
        <w:rPr>
          <w:rFonts w:ascii="Arial" w:hAnsi="Arial" w:cs="Arial"/>
          <w:sz w:val="20"/>
          <w:szCs w:val="20"/>
        </w:rPr>
      </w:pPr>
      <w:r w:rsidRPr="007A0E55">
        <w:rPr>
          <w:rFonts w:ascii="Arial" w:hAnsi="Arial" w:cs="Arial"/>
          <w:bCs/>
          <w:sz w:val="20"/>
          <w:szCs w:val="20"/>
        </w:rPr>
        <w:t>V kolikor bo naročnik, na osnovi ogleda vzorčnih stolov in tehnične dokumentacije ugotovil, da stoli ne izpolnjujejo vse zahteve naročnika iz razpisne dokumentacije in ponudbenega predračuna</w:t>
      </w:r>
      <w:r w:rsidR="00A12376">
        <w:rPr>
          <w:rFonts w:ascii="Arial" w:hAnsi="Arial" w:cs="Arial"/>
          <w:bCs/>
          <w:sz w:val="20"/>
          <w:szCs w:val="20"/>
        </w:rPr>
        <w:t xml:space="preserve"> ali da ponudnik ni pravočasno dostavil vzorčnih stolov na naslov naročnika</w:t>
      </w:r>
      <w:r w:rsidRPr="007A0E55">
        <w:rPr>
          <w:rFonts w:ascii="Arial" w:hAnsi="Arial" w:cs="Arial"/>
          <w:bCs/>
          <w:sz w:val="20"/>
          <w:szCs w:val="20"/>
        </w:rPr>
        <w:t>, bo ponudnik i</w:t>
      </w:r>
      <w:r w:rsidR="00A12376">
        <w:rPr>
          <w:rFonts w:ascii="Arial" w:hAnsi="Arial" w:cs="Arial"/>
          <w:bCs/>
          <w:sz w:val="20"/>
          <w:szCs w:val="20"/>
        </w:rPr>
        <w:t>zključen</w:t>
      </w:r>
      <w:r>
        <w:rPr>
          <w:rFonts w:ascii="Arial" w:hAnsi="Arial" w:cs="Arial"/>
          <w:bCs/>
          <w:sz w:val="20"/>
          <w:szCs w:val="20"/>
        </w:rPr>
        <w:t xml:space="preserve"> iz nadaljnjega postopka javnega naročila</w:t>
      </w:r>
      <w:r w:rsidRPr="007A0E55">
        <w:rPr>
          <w:rFonts w:ascii="Arial" w:hAnsi="Arial" w:cs="Arial"/>
          <w:bCs/>
          <w:sz w:val="20"/>
          <w:szCs w:val="20"/>
        </w:rPr>
        <w:t xml:space="preserve">. </w:t>
      </w:r>
    </w:p>
    <w:p w14:paraId="094D379C" w14:textId="77777777" w:rsidR="007A0E55" w:rsidRPr="007A0E55" w:rsidRDefault="007A0E55" w:rsidP="007A0E55">
      <w:pPr>
        <w:pStyle w:val="Telobesedila"/>
        <w:spacing w:after="0" w:line="260" w:lineRule="exact"/>
        <w:jc w:val="both"/>
        <w:rPr>
          <w:rFonts w:ascii="Arial" w:hAnsi="Arial" w:cs="Arial"/>
          <w:sz w:val="20"/>
          <w:szCs w:val="20"/>
        </w:rPr>
      </w:pPr>
    </w:p>
    <w:p w14:paraId="725B13A4" w14:textId="77777777" w:rsidR="007A0E55" w:rsidRPr="007A0E55" w:rsidRDefault="007A0E55" w:rsidP="007A0E55">
      <w:pPr>
        <w:pStyle w:val="Telobesedila"/>
        <w:spacing w:after="0" w:line="260" w:lineRule="exact"/>
        <w:jc w:val="both"/>
        <w:rPr>
          <w:rFonts w:ascii="Arial" w:hAnsi="Arial" w:cs="Arial"/>
          <w:sz w:val="20"/>
          <w:szCs w:val="20"/>
        </w:rPr>
      </w:pPr>
      <w:r w:rsidRPr="007A0E55">
        <w:rPr>
          <w:rFonts w:ascii="Arial" w:hAnsi="Arial" w:cs="Arial"/>
          <w:sz w:val="20"/>
          <w:szCs w:val="20"/>
        </w:rPr>
        <w:t xml:space="preserve">Blago za stole mora biti kvalitetno, trpežno, ki preprečuje potenje in zagotavlja dihanje. Blago mora biti </w:t>
      </w:r>
    </w:p>
    <w:p w14:paraId="1FE4F0E5" w14:textId="77777777" w:rsidR="007A0E55" w:rsidRDefault="007A0E55" w:rsidP="007A0E55">
      <w:pPr>
        <w:pStyle w:val="Telobesedila"/>
        <w:spacing w:after="0" w:line="260" w:lineRule="exact"/>
        <w:jc w:val="both"/>
        <w:rPr>
          <w:rFonts w:ascii="Arial" w:hAnsi="Arial" w:cs="Arial"/>
          <w:sz w:val="20"/>
          <w:szCs w:val="20"/>
        </w:rPr>
      </w:pPr>
      <w:r w:rsidRPr="007A0E55">
        <w:rPr>
          <w:rFonts w:ascii="Arial" w:hAnsi="Arial" w:cs="Arial"/>
          <w:sz w:val="20"/>
          <w:szCs w:val="20"/>
        </w:rPr>
        <w:t>biti iz visoko kvalitetnih in težko gorljivih materialov (skladno s standardi SIST EN 1021-1, 1021-2), barvne obstojnosti 5-7 (skladno s ISO 105-B02). Blago mora poleg profesionalnega suhega čiščenja dovoljevati uporabo običajnih čistilnih sredstev za oblazinjeno pohištvo ter brisanje z vlažno krpo.</w:t>
      </w:r>
    </w:p>
    <w:p w14:paraId="2B0D6EB8" w14:textId="726ECE15" w:rsidR="007A0E55" w:rsidRPr="007A0E55" w:rsidRDefault="007A0E55" w:rsidP="007A0E55">
      <w:pPr>
        <w:pStyle w:val="Telobesedila"/>
        <w:spacing w:after="0" w:line="260" w:lineRule="exact"/>
        <w:jc w:val="both"/>
        <w:rPr>
          <w:rFonts w:ascii="Arial" w:hAnsi="Arial" w:cs="Arial"/>
          <w:strike/>
          <w:color w:val="FF0000"/>
          <w:sz w:val="20"/>
          <w:szCs w:val="20"/>
        </w:rPr>
      </w:pPr>
      <w:r w:rsidRPr="007A0E55">
        <w:rPr>
          <w:rFonts w:ascii="Arial" w:hAnsi="Arial" w:cs="Arial"/>
          <w:sz w:val="20"/>
          <w:szCs w:val="20"/>
        </w:rPr>
        <w:t xml:space="preserve"> </w:t>
      </w:r>
    </w:p>
    <w:p w14:paraId="3D5D514D" w14:textId="7DDA8C50" w:rsidR="007A0E55" w:rsidRDefault="007A0E55" w:rsidP="007A0E55">
      <w:pPr>
        <w:pStyle w:val="Telobesedila"/>
        <w:spacing w:after="0" w:line="260" w:lineRule="exact"/>
        <w:jc w:val="both"/>
        <w:rPr>
          <w:rFonts w:ascii="Arial" w:hAnsi="Arial" w:cs="Arial"/>
          <w:sz w:val="20"/>
          <w:szCs w:val="20"/>
        </w:rPr>
      </w:pPr>
      <w:r w:rsidRPr="007A0E55">
        <w:rPr>
          <w:rFonts w:ascii="Arial" w:hAnsi="Arial" w:cs="Arial"/>
          <w:sz w:val="20"/>
          <w:szCs w:val="20"/>
        </w:rPr>
        <w:lastRenderedPageBreak/>
        <w:t xml:space="preserve">Barva za blago se določi na osnovi vzorcev, ki jih ponudnik – izvajalec predloži ob uvedbi v delo. </w:t>
      </w:r>
    </w:p>
    <w:p w14:paraId="4445C1E3" w14:textId="77777777" w:rsidR="00372020" w:rsidRPr="007A0E55" w:rsidRDefault="00372020" w:rsidP="007A0E55">
      <w:pPr>
        <w:pStyle w:val="Telobesedila"/>
        <w:spacing w:after="0" w:line="260" w:lineRule="exact"/>
        <w:jc w:val="both"/>
        <w:rPr>
          <w:rFonts w:ascii="Arial" w:hAnsi="Arial" w:cs="Arial"/>
          <w:sz w:val="20"/>
          <w:szCs w:val="20"/>
        </w:rPr>
      </w:pPr>
    </w:p>
    <w:p w14:paraId="11C344A5" w14:textId="0409C50F" w:rsidR="007A0E55" w:rsidRPr="007A0E55" w:rsidRDefault="007A0E55" w:rsidP="007A0E55">
      <w:pPr>
        <w:spacing w:line="260" w:lineRule="exact"/>
        <w:jc w:val="both"/>
        <w:rPr>
          <w:rFonts w:ascii="Arial" w:hAnsi="Arial" w:cs="Arial"/>
          <w:sz w:val="20"/>
          <w:szCs w:val="20"/>
        </w:rPr>
      </w:pPr>
      <w:r w:rsidRPr="007A0E55">
        <w:rPr>
          <w:rFonts w:ascii="Arial" w:hAnsi="Arial" w:cs="Arial"/>
          <w:sz w:val="20"/>
          <w:szCs w:val="20"/>
        </w:rPr>
        <w:t>Pisarniški stoli (vrtiljaki) morajo, skladno s Pravilnikom o varnosti in zdravju pri delu, s slikovnim zaslonom ustrezati zahtevam, da je delovni stol stabilen in omogoča delavcu udoben položaj ter neovirano premikanje, da ima nastavljivo višino sedežne površine in premično podvozje in da je ledvena opora za hrbet nastavljiva po naklonu in višini in omogoča elastično podajanje naslonjala</w:t>
      </w:r>
      <w:r w:rsidR="000679C6">
        <w:rPr>
          <w:rFonts w:ascii="Arial" w:hAnsi="Arial" w:cs="Arial"/>
          <w:sz w:val="20"/>
          <w:szCs w:val="20"/>
        </w:rPr>
        <w:t xml:space="preserve"> pri spreminjanju naklona hrbta.</w:t>
      </w:r>
    </w:p>
    <w:p w14:paraId="0B2D31FB" w14:textId="77777777" w:rsidR="007A0E55" w:rsidRPr="007A0E55" w:rsidRDefault="007A0E55" w:rsidP="007A0E55">
      <w:pPr>
        <w:spacing w:line="260" w:lineRule="exact"/>
        <w:jc w:val="both"/>
        <w:rPr>
          <w:rFonts w:ascii="Arial" w:hAnsi="Arial" w:cs="Arial"/>
          <w:bCs/>
          <w:sz w:val="20"/>
          <w:szCs w:val="20"/>
        </w:rPr>
      </w:pPr>
    </w:p>
    <w:p w14:paraId="5FE31AF6" w14:textId="315976E9" w:rsidR="007A0E55" w:rsidRPr="007A0E55" w:rsidRDefault="007A0E55" w:rsidP="007A0E55">
      <w:pPr>
        <w:spacing w:line="260" w:lineRule="exact"/>
        <w:jc w:val="both"/>
        <w:rPr>
          <w:rFonts w:ascii="Arial" w:hAnsi="Arial" w:cs="Arial"/>
          <w:bCs/>
          <w:sz w:val="20"/>
          <w:szCs w:val="20"/>
        </w:rPr>
      </w:pPr>
      <w:r w:rsidRPr="007A0E55">
        <w:rPr>
          <w:rFonts w:ascii="Arial" w:hAnsi="Arial" w:cs="Arial"/>
          <w:bCs/>
          <w:sz w:val="20"/>
          <w:szCs w:val="20"/>
        </w:rPr>
        <w:t>Ob dostavi stolov na različne lokacije R</w:t>
      </w:r>
      <w:r>
        <w:rPr>
          <w:rFonts w:ascii="Arial" w:hAnsi="Arial" w:cs="Arial"/>
          <w:bCs/>
          <w:sz w:val="20"/>
          <w:szCs w:val="20"/>
        </w:rPr>
        <w:t xml:space="preserve">epublike </w:t>
      </w:r>
      <w:r w:rsidRPr="007A0E55">
        <w:rPr>
          <w:rFonts w:ascii="Arial" w:hAnsi="Arial" w:cs="Arial"/>
          <w:bCs/>
          <w:sz w:val="20"/>
          <w:szCs w:val="20"/>
        </w:rPr>
        <w:t>S</w:t>
      </w:r>
      <w:r>
        <w:rPr>
          <w:rFonts w:ascii="Arial" w:hAnsi="Arial" w:cs="Arial"/>
          <w:bCs/>
          <w:sz w:val="20"/>
          <w:szCs w:val="20"/>
        </w:rPr>
        <w:t>lovenije</w:t>
      </w:r>
      <w:r w:rsidRPr="007A0E55">
        <w:rPr>
          <w:rFonts w:ascii="Arial" w:hAnsi="Arial" w:cs="Arial"/>
          <w:bCs/>
          <w:sz w:val="20"/>
          <w:szCs w:val="20"/>
        </w:rPr>
        <w:t xml:space="preserve"> izbrani ponudnik izvede predstavitev stola in usposabljanje za uporabo oz. nastavitve stola. Natančna navodila za uporabo, čiščenje in vzdrževanje v slovenskem jeziku je izbrani ponudnik dolžan predložiti ob dobavi.  </w:t>
      </w:r>
    </w:p>
    <w:p w14:paraId="6525C2D4" w14:textId="7BF139A6" w:rsidR="007A0E55" w:rsidRPr="007A0E55" w:rsidRDefault="007A0E55" w:rsidP="00864378">
      <w:pPr>
        <w:spacing w:line="260" w:lineRule="exact"/>
        <w:jc w:val="both"/>
        <w:rPr>
          <w:rFonts w:ascii="Arial" w:hAnsi="Arial" w:cs="Arial"/>
          <w:sz w:val="20"/>
          <w:szCs w:val="20"/>
        </w:rPr>
      </w:pPr>
    </w:p>
    <w:p w14:paraId="1720F995" w14:textId="77777777" w:rsidR="007A0E55" w:rsidRPr="007A0E55" w:rsidRDefault="007A0E55" w:rsidP="007A0E55">
      <w:pPr>
        <w:spacing w:line="260" w:lineRule="exact"/>
        <w:rPr>
          <w:rFonts w:ascii="Arial" w:hAnsi="Arial" w:cs="Arial"/>
          <w:b/>
          <w:bCs/>
          <w:sz w:val="20"/>
          <w:szCs w:val="20"/>
          <w:u w:val="single"/>
        </w:rPr>
      </w:pPr>
      <w:r w:rsidRPr="007A0E55">
        <w:rPr>
          <w:rFonts w:ascii="Arial" w:hAnsi="Arial" w:cs="Arial"/>
          <w:b/>
          <w:bCs/>
          <w:sz w:val="20"/>
          <w:szCs w:val="20"/>
          <w:u w:val="single"/>
        </w:rPr>
        <w:t>Dodatno za sklop 1</w:t>
      </w:r>
    </w:p>
    <w:p w14:paraId="671377E2" w14:textId="77777777" w:rsidR="007A0E55" w:rsidRPr="007A0E55" w:rsidRDefault="007A0E55" w:rsidP="007A0E55">
      <w:pPr>
        <w:spacing w:line="260" w:lineRule="exact"/>
        <w:rPr>
          <w:rFonts w:ascii="Arial" w:hAnsi="Arial" w:cs="Arial"/>
          <w:bCs/>
          <w:sz w:val="20"/>
          <w:szCs w:val="20"/>
          <w:u w:val="single"/>
        </w:rPr>
      </w:pPr>
    </w:p>
    <w:p w14:paraId="70EB0020" w14:textId="4701684D" w:rsidR="007A0E55" w:rsidRPr="007A0E55" w:rsidRDefault="007A0E55" w:rsidP="007A0E55">
      <w:pPr>
        <w:pStyle w:val="Telobesedila"/>
        <w:spacing w:after="0" w:line="260" w:lineRule="exact"/>
        <w:jc w:val="both"/>
        <w:rPr>
          <w:rFonts w:ascii="Arial" w:hAnsi="Arial" w:cs="Arial"/>
          <w:sz w:val="20"/>
          <w:szCs w:val="20"/>
        </w:rPr>
      </w:pPr>
      <w:r w:rsidRPr="007A0E55">
        <w:rPr>
          <w:rFonts w:ascii="Arial" w:hAnsi="Arial" w:cs="Arial"/>
          <w:sz w:val="20"/>
          <w:szCs w:val="20"/>
        </w:rPr>
        <w:t>Velikost in oblika sedišča in naslona za ponujene stole v poz. 1 in 2</w:t>
      </w:r>
      <w:r w:rsidR="00352836">
        <w:rPr>
          <w:rFonts w:ascii="Arial" w:hAnsi="Arial" w:cs="Arial"/>
          <w:sz w:val="20"/>
          <w:szCs w:val="20"/>
        </w:rPr>
        <w:t xml:space="preserve"> v Prilogi št. 3.1</w:t>
      </w:r>
      <w:r w:rsidRPr="007A0E55">
        <w:rPr>
          <w:rFonts w:ascii="Arial" w:hAnsi="Arial" w:cs="Arial"/>
          <w:sz w:val="20"/>
          <w:szCs w:val="20"/>
        </w:rPr>
        <w:t xml:space="preserve"> mora ustrezati vsem zahtevam ergonomije.</w:t>
      </w:r>
    </w:p>
    <w:p w14:paraId="0270C277" w14:textId="62DF48B4" w:rsidR="007A0E55" w:rsidRPr="007A0E55" w:rsidRDefault="007A0E55" w:rsidP="007A0E55">
      <w:pPr>
        <w:pStyle w:val="Telobesedila"/>
        <w:spacing w:after="0" w:line="260" w:lineRule="exact"/>
        <w:jc w:val="both"/>
        <w:rPr>
          <w:rFonts w:ascii="Arial" w:hAnsi="Arial" w:cs="Arial"/>
          <w:sz w:val="20"/>
          <w:szCs w:val="20"/>
        </w:rPr>
      </w:pPr>
      <w:r w:rsidRPr="007A0E55">
        <w:rPr>
          <w:rFonts w:ascii="Arial" w:hAnsi="Arial" w:cs="Arial"/>
          <w:sz w:val="20"/>
          <w:szCs w:val="20"/>
        </w:rPr>
        <w:t>Ponujeni stoli v poz. 1 in 2</w:t>
      </w:r>
      <w:r w:rsidR="00352836">
        <w:rPr>
          <w:rFonts w:ascii="Arial" w:hAnsi="Arial" w:cs="Arial"/>
          <w:sz w:val="20"/>
          <w:szCs w:val="20"/>
        </w:rPr>
        <w:t xml:space="preserve"> v Prilogi št. 3.1</w:t>
      </w:r>
      <w:r w:rsidRPr="007A0E55">
        <w:rPr>
          <w:rFonts w:ascii="Arial" w:hAnsi="Arial" w:cs="Arial"/>
          <w:sz w:val="20"/>
          <w:szCs w:val="20"/>
        </w:rPr>
        <w:t xml:space="preserve">, morajo biti skladni s standardi SIST EN 1335-1 in 1335-2. </w:t>
      </w:r>
    </w:p>
    <w:p w14:paraId="3AE10601" w14:textId="1EBFD41B" w:rsidR="007A0E55" w:rsidRPr="007A0E55" w:rsidRDefault="007A0E55" w:rsidP="007A0E55">
      <w:pPr>
        <w:pStyle w:val="Telobesedila"/>
        <w:spacing w:after="0" w:line="260" w:lineRule="exact"/>
        <w:jc w:val="both"/>
        <w:rPr>
          <w:rFonts w:ascii="Arial" w:hAnsi="Arial" w:cs="Arial"/>
          <w:sz w:val="20"/>
          <w:szCs w:val="20"/>
        </w:rPr>
      </w:pPr>
      <w:r w:rsidRPr="007A0E55">
        <w:rPr>
          <w:rFonts w:ascii="Arial" w:hAnsi="Arial" w:cs="Arial"/>
          <w:sz w:val="20"/>
          <w:szCs w:val="20"/>
        </w:rPr>
        <w:t xml:space="preserve">Ponujeni stoli v poz. 3 – 7 </w:t>
      </w:r>
      <w:r w:rsidR="00352836">
        <w:rPr>
          <w:rFonts w:ascii="Arial" w:hAnsi="Arial" w:cs="Arial"/>
          <w:sz w:val="20"/>
          <w:szCs w:val="20"/>
        </w:rPr>
        <w:t>v Prilogi št. 3.1</w:t>
      </w:r>
      <w:r w:rsidRPr="007A0E55">
        <w:rPr>
          <w:rFonts w:ascii="Arial" w:hAnsi="Arial" w:cs="Arial"/>
          <w:sz w:val="20"/>
          <w:szCs w:val="20"/>
        </w:rPr>
        <w:t xml:space="preserve"> morajo biti skladni s standardom SIST EN 1728. </w:t>
      </w:r>
    </w:p>
    <w:p w14:paraId="65B025BC" w14:textId="77777777" w:rsidR="007A0E55" w:rsidRPr="007A0E55" w:rsidRDefault="007A0E55" w:rsidP="007A0E55">
      <w:pPr>
        <w:spacing w:line="260" w:lineRule="exact"/>
        <w:rPr>
          <w:rFonts w:ascii="Arial" w:hAnsi="Arial" w:cs="Arial"/>
          <w:bCs/>
          <w:sz w:val="20"/>
          <w:szCs w:val="20"/>
          <w:u w:val="single"/>
        </w:rPr>
      </w:pPr>
    </w:p>
    <w:p w14:paraId="31A4982E" w14:textId="77777777" w:rsidR="007A0E55" w:rsidRPr="007A0E55" w:rsidRDefault="007A0E55" w:rsidP="007A0E55">
      <w:pPr>
        <w:spacing w:line="260" w:lineRule="exact"/>
        <w:rPr>
          <w:rFonts w:ascii="Arial" w:hAnsi="Arial" w:cs="Arial"/>
          <w:b/>
          <w:bCs/>
          <w:sz w:val="20"/>
          <w:szCs w:val="20"/>
          <w:u w:val="single"/>
        </w:rPr>
      </w:pPr>
      <w:r w:rsidRPr="007A0E55">
        <w:rPr>
          <w:rFonts w:ascii="Arial" w:hAnsi="Arial" w:cs="Arial"/>
          <w:b/>
          <w:bCs/>
          <w:sz w:val="20"/>
          <w:szCs w:val="20"/>
          <w:u w:val="single"/>
        </w:rPr>
        <w:t>Dodatno za sklop 2</w:t>
      </w:r>
    </w:p>
    <w:p w14:paraId="126EF25B" w14:textId="77777777" w:rsidR="007A0E55" w:rsidRPr="007A0E55" w:rsidRDefault="007A0E55" w:rsidP="007A0E55">
      <w:pPr>
        <w:spacing w:line="260" w:lineRule="exact"/>
        <w:rPr>
          <w:rFonts w:ascii="Arial" w:hAnsi="Arial" w:cs="Arial"/>
          <w:bCs/>
          <w:sz w:val="20"/>
          <w:szCs w:val="20"/>
        </w:rPr>
      </w:pPr>
    </w:p>
    <w:p w14:paraId="45545823" w14:textId="0D68FB61" w:rsidR="007A0E55" w:rsidRDefault="007A0E55" w:rsidP="00352836">
      <w:pPr>
        <w:pStyle w:val="Telobesedila"/>
        <w:spacing w:after="0" w:line="260" w:lineRule="exact"/>
        <w:jc w:val="both"/>
        <w:rPr>
          <w:rFonts w:ascii="Arial" w:hAnsi="Arial" w:cs="Arial"/>
          <w:sz w:val="20"/>
          <w:szCs w:val="20"/>
        </w:rPr>
      </w:pPr>
      <w:r w:rsidRPr="007A0E55">
        <w:rPr>
          <w:rFonts w:ascii="Arial" w:hAnsi="Arial" w:cs="Arial"/>
          <w:sz w:val="20"/>
          <w:szCs w:val="20"/>
        </w:rPr>
        <w:t>Velikost in oblika sedišča in naslona za ponujene stole mora ustrezati vsem zahtevam ergonomije.</w:t>
      </w:r>
    </w:p>
    <w:p w14:paraId="0F805FA7" w14:textId="77777777" w:rsidR="00352836" w:rsidRPr="007A0E55" w:rsidRDefault="00352836" w:rsidP="00352836">
      <w:pPr>
        <w:pStyle w:val="Telobesedila"/>
        <w:spacing w:after="0" w:line="260" w:lineRule="exact"/>
        <w:jc w:val="both"/>
        <w:rPr>
          <w:rFonts w:ascii="Arial" w:hAnsi="Arial" w:cs="Arial"/>
          <w:sz w:val="20"/>
          <w:szCs w:val="20"/>
        </w:rPr>
      </w:pPr>
    </w:p>
    <w:p w14:paraId="4FC610B4" w14:textId="3675A7E2" w:rsidR="007A0E55" w:rsidRDefault="007A0E55" w:rsidP="00352836">
      <w:pPr>
        <w:pStyle w:val="Telobesedila"/>
        <w:spacing w:after="0" w:line="260" w:lineRule="exact"/>
        <w:jc w:val="both"/>
        <w:rPr>
          <w:rFonts w:ascii="Arial" w:hAnsi="Arial" w:cs="Arial"/>
          <w:sz w:val="20"/>
          <w:szCs w:val="20"/>
        </w:rPr>
      </w:pPr>
      <w:r w:rsidRPr="007A0E55">
        <w:rPr>
          <w:rFonts w:ascii="Arial" w:hAnsi="Arial" w:cs="Arial"/>
          <w:sz w:val="20"/>
          <w:szCs w:val="20"/>
        </w:rPr>
        <w:t xml:space="preserve">Ponujeni stoli morajo biti skladni s standardi SIST EN 1335-1 in 1335-2. </w:t>
      </w:r>
    </w:p>
    <w:p w14:paraId="5AB65BAC" w14:textId="254DB433" w:rsidR="00372020" w:rsidRPr="00372020" w:rsidRDefault="00372020" w:rsidP="00352836">
      <w:pPr>
        <w:pStyle w:val="Telobesedila"/>
        <w:spacing w:after="0" w:line="260" w:lineRule="exact"/>
        <w:jc w:val="both"/>
        <w:rPr>
          <w:rFonts w:ascii="Arial" w:hAnsi="Arial" w:cs="Arial"/>
          <w:sz w:val="20"/>
          <w:szCs w:val="20"/>
        </w:rPr>
      </w:pPr>
    </w:p>
    <w:p w14:paraId="5C6FD337" w14:textId="77777777" w:rsidR="00372020" w:rsidRPr="00372020" w:rsidRDefault="00372020" w:rsidP="00372020">
      <w:pPr>
        <w:pStyle w:val="Telobesedila"/>
        <w:spacing w:after="0" w:line="260" w:lineRule="exact"/>
        <w:jc w:val="both"/>
        <w:rPr>
          <w:rFonts w:ascii="Arial" w:hAnsi="Arial" w:cs="Arial"/>
          <w:sz w:val="20"/>
          <w:szCs w:val="20"/>
        </w:rPr>
      </w:pPr>
      <w:r w:rsidRPr="00372020">
        <w:rPr>
          <w:rFonts w:ascii="Arial" w:hAnsi="Arial" w:cs="Arial"/>
          <w:sz w:val="20"/>
          <w:szCs w:val="20"/>
        </w:rPr>
        <w:t>Ponujeni stoli morajo biti testirani za statično obremenitev ter aktivno-dinamično sedenje oseb 150 kg ali več, kar mora biti razvidno iz priložene tehnične dokumentacije proizvajalca.</w:t>
      </w:r>
    </w:p>
    <w:p w14:paraId="4025E1CC" w14:textId="77777777" w:rsidR="00352836" w:rsidRPr="007A0E55" w:rsidRDefault="00352836" w:rsidP="00352836">
      <w:pPr>
        <w:pStyle w:val="Telobesedila"/>
        <w:spacing w:after="0" w:line="260" w:lineRule="exact"/>
        <w:jc w:val="both"/>
        <w:rPr>
          <w:rFonts w:ascii="Arial" w:hAnsi="Arial" w:cs="Arial"/>
          <w:sz w:val="20"/>
          <w:szCs w:val="20"/>
        </w:rPr>
      </w:pPr>
    </w:p>
    <w:p w14:paraId="7C7BA8FF" w14:textId="665C89C8" w:rsidR="007A0E55" w:rsidRDefault="007A0E55" w:rsidP="00352836">
      <w:pPr>
        <w:spacing w:line="260" w:lineRule="exact"/>
        <w:jc w:val="both"/>
        <w:rPr>
          <w:rFonts w:ascii="Arial" w:hAnsi="Arial" w:cs="Arial"/>
          <w:sz w:val="20"/>
          <w:szCs w:val="20"/>
        </w:rPr>
      </w:pPr>
      <w:r w:rsidRPr="007A0E55">
        <w:rPr>
          <w:rFonts w:ascii="Arial" w:hAnsi="Arial" w:cs="Arial"/>
          <w:bCs/>
          <w:sz w:val="20"/>
          <w:szCs w:val="20"/>
        </w:rPr>
        <w:t>Ponujeni stoli morajo biti skladni s standardom glede dinamične obremenitve stola za 24 urno uporabo BS 5459 – 2 (ali enakovredni drug evropski standard).</w:t>
      </w:r>
      <w:r w:rsidRPr="007A0E55">
        <w:rPr>
          <w:rFonts w:ascii="Arial" w:hAnsi="Arial" w:cs="Arial"/>
          <w:sz w:val="20"/>
          <w:szCs w:val="20"/>
        </w:rPr>
        <w:t xml:space="preserve"> </w:t>
      </w:r>
    </w:p>
    <w:p w14:paraId="071EB4A5" w14:textId="77777777" w:rsidR="00352836" w:rsidRPr="007A0E55" w:rsidRDefault="00352836" w:rsidP="00352836">
      <w:pPr>
        <w:spacing w:line="260" w:lineRule="exact"/>
        <w:jc w:val="both"/>
        <w:rPr>
          <w:rFonts w:ascii="Arial" w:hAnsi="Arial" w:cs="Arial"/>
          <w:sz w:val="20"/>
          <w:szCs w:val="20"/>
        </w:rPr>
      </w:pPr>
    </w:p>
    <w:p w14:paraId="2F0F3626" w14:textId="77777777" w:rsidR="007A0E55" w:rsidRPr="007A0E55" w:rsidRDefault="007A0E55" w:rsidP="00352836">
      <w:pPr>
        <w:spacing w:line="260" w:lineRule="exact"/>
        <w:jc w:val="both"/>
        <w:rPr>
          <w:rFonts w:ascii="Arial" w:hAnsi="Arial" w:cs="Arial"/>
          <w:bCs/>
          <w:sz w:val="20"/>
          <w:szCs w:val="20"/>
        </w:rPr>
      </w:pPr>
      <w:r w:rsidRPr="007A0E55">
        <w:rPr>
          <w:rFonts w:ascii="Arial" w:hAnsi="Arial" w:cs="Arial"/>
          <w:bCs/>
          <w:sz w:val="20"/>
          <w:szCs w:val="20"/>
        </w:rPr>
        <w:t xml:space="preserve">Stol mora biti oblazinjen z blagom </w:t>
      </w:r>
      <w:proofErr w:type="spellStart"/>
      <w:r w:rsidRPr="007A0E55">
        <w:rPr>
          <w:rFonts w:ascii="Arial" w:hAnsi="Arial" w:cs="Arial"/>
          <w:bCs/>
          <w:sz w:val="20"/>
          <w:szCs w:val="20"/>
        </w:rPr>
        <w:t>abrazivne</w:t>
      </w:r>
      <w:proofErr w:type="spellEnd"/>
      <w:r w:rsidRPr="007A0E55">
        <w:rPr>
          <w:rFonts w:ascii="Arial" w:hAnsi="Arial" w:cs="Arial"/>
          <w:bCs/>
          <w:sz w:val="20"/>
          <w:szCs w:val="20"/>
        </w:rPr>
        <w:t xml:space="preserve"> odpornosti najmanj 400.000 ciklov (</w:t>
      </w:r>
      <w:proofErr w:type="spellStart"/>
      <w:r w:rsidRPr="007A0E55">
        <w:rPr>
          <w:rFonts w:ascii="Arial" w:hAnsi="Arial" w:cs="Arial"/>
          <w:bCs/>
          <w:sz w:val="20"/>
          <w:szCs w:val="20"/>
        </w:rPr>
        <w:t>Martindale</w:t>
      </w:r>
      <w:proofErr w:type="spellEnd"/>
      <w:r w:rsidRPr="007A0E55">
        <w:rPr>
          <w:rFonts w:ascii="Arial" w:hAnsi="Arial" w:cs="Arial"/>
          <w:bCs/>
          <w:sz w:val="20"/>
          <w:szCs w:val="20"/>
        </w:rPr>
        <w:t xml:space="preserve"> </w:t>
      </w:r>
      <w:proofErr w:type="spellStart"/>
      <w:r w:rsidRPr="007A0E55">
        <w:rPr>
          <w:rFonts w:ascii="Arial" w:hAnsi="Arial" w:cs="Arial"/>
          <w:bCs/>
          <w:sz w:val="20"/>
          <w:szCs w:val="20"/>
        </w:rPr>
        <w:t>Abrasion</w:t>
      </w:r>
      <w:proofErr w:type="spellEnd"/>
      <w:r w:rsidRPr="007A0E55">
        <w:rPr>
          <w:rFonts w:ascii="Arial" w:hAnsi="Arial" w:cs="Arial"/>
          <w:bCs/>
          <w:sz w:val="20"/>
          <w:szCs w:val="20"/>
        </w:rPr>
        <w:t xml:space="preserve"> test), </w:t>
      </w:r>
      <w:proofErr w:type="spellStart"/>
      <w:r w:rsidRPr="007A0E55">
        <w:rPr>
          <w:rFonts w:ascii="Arial" w:hAnsi="Arial" w:cs="Arial"/>
          <w:bCs/>
          <w:sz w:val="20"/>
          <w:szCs w:val="20"/>
        </w:rPr>
        <w:t>gramatura</w:t>
      </w:r>
      <w:proofErr w:type="spellEnd"/>
      <w:r w:rsidRPr="007A0E55">
        <w:rPr>
          <w:rFonts w:ascii="Arial" w:hAnsi="Arial" w:cs="Arial"/>
          <w:bCs/>
          <w:sz w:val="20"/>
          <w:szCs w:val="20"/>
        </w:rPr>
        <w:t xml:space="preserve"> (teža) blaga vsaj 350 g/</w:t>
      </w:r>
      <w:proofErr w:type="spellStart"/>
      <w:r w:rsidRPr="007A0E55">
        <w:rPr>
          <w:rFonts w:ascii="Arial" w:hAnsi="Arial" w:cs="Arial"/>
          <w:bCs/>
          <w:sz w:val="20"/>
          <w:szCs w:val="20"/>
        </w:rPr>
        <w:t>tm</w:t>
      </w:r>
      <w:proofErr w:type="spellEnd"/>
      <w:r w:rsidRPr="007A0E55">
        <w:rPr>
          <w:rFonts w:ascii="Arial" w:hAnsi="Arial" w:cs="Arial"/>
          <w:bCs/>
          <w:sz w:val="20"/>
          <w:szCs w:val="20"/>
        </w:rPr>
        <w:t>. Vgrajeno blago mora poleg profesionalnega suhega čiščenja dovoljevati uporabo običajnih čistilnih sredstev za oblazinjeno pohištvo ter brisanje z vlažno krpo.</w:t>
      </w:r>
    </w:p>
    <w:p w14:paraId="759D1EDA" w14:textId="77777777" w:rsidR="007A0E55" w:rsidRPr="007A0E55" w:rsidRDefault="007A0E55" w:rsidP="007A0E55">
      <w:pPr>
        <w:spacing w:line="260" w:lineRule="exact"/>
        <w:rPr>
          <w:rFonts w:ascii="Arial" w:hAnsi="Arial" w:cs="Arial"/>
          <w:bCs/>
          <w:sz w:val="20"/>
          <w:szCs w:val="20"/>
          <w:u w:val="single"/>
        </w:rPr>
      </w:pPr>
    </w:p>
    <w:p w14:paraId="27B5833D" w14:textId="77777777" w:rsidR="007A0E55" w:rsidRPr="007A0E55" w:rsidRDefault="007A0E55" w:rsidP="007A0E55">
      <w:pPr>
        <w:spacing w:line="260" w:lineRule="exact"/>
        <w:rPr>
          <w:rFonts w:ascii="Arial" w:hAnsi="Arial" w:cs="Arial"/>
          <w:b/>
          <w:bCs/>
          <w:sz w:val="20"/>
          <w:szCs w:val="20"/>
          <w:u w:val="single"/>
        </w:rPr>
      </w:pPr>
      <w:r w:rsidRPr="007A0E55">
        <w:rPr>
          <w:rFonts w:ascii="Arial" w:hAnsi="Arial" w:cs="Arial"/>
          <w:b/>
          <w:bCs/>
          <w:sz w:val="20"/>
          <w:szCs w:val="20"/>
          <w:u w:val="single"/>
        </w:rPr>
        <w:t>Dodatno za sklop 3</w:t>
      </w:r>
    </w:p>
    <w:p w14:paraId="79788051" w14:textId="77777777" w:rsidR="007A0E55" w:rsidRPr="007A0E55" w:rsidRDefault="007A0E55" w:rsidP="007A0E55">
      <w:pPr>
        <w:spacing w:line="260" w:lineRule="exact"/>
        <w:rPr>
          <w:rFonts w:ascii="Arial" w:hAnsi="Arial" w:cs="Arial"/>
          <w:bCs/>
          <w:sz w:val="20"/>
          <w:szCs w:val="20"/>
        </w:rPr>
      </w:pPr>
    </w:p>
    <w:p w14:paraId="1EDF965E" w14:textId="67554F58" w:rsidR="007A0E55" w:rsidRDefault="007A0E55" w:rsidP="00352836">
      <w:pPr>
        <w:autoSpaceDE w:val="0"/>
        <w:autoSpaceDN w:val="0"/>
        <w:adjustRightInd w:val="0"/>
        <w:spacing w:line="260" w:lineRule="exact"/>
        <w:jc w:val="both"/>
        <w:rPr>
          <w:rFonts w:ascii="Arial" w:hAnsi="Arial" w:cs="Arial"/>
          <w:sz w:val="20"/>
          <w:szCs w:val="20"/>
        </w:rPr>
      </w:pPr>
      <w:r w:rsidRPr="007A0E55">
        <w:rPr>
          <w:rFonts w:ascii="Arial" w:hAnsi="Arial" w:cs="Arial"/>
          <w:sz w:val="20"/>
          <w:szCs w:val="20"/>
        </w:rPr>
        <w:t>Pohištvena oprema se izdela po opisih iz ponudbenega predračuna</w:t>
      </w:r>
      <w:r w:rsidR="00807BD4">
        <w:rPr>
          <w:rFonts w:ascii="Arial" w:hAnsi="Arial" w:cs="Arial"/>
          <w:sz w:val="20"/>
          <w:szCs w:val="20"/>
        </w:rPr>
        <w:t xml:space="preserve"> (Priloga št. 3.3)</w:t>
      </w:r>
      <w:r w:rsidRPr="007A0E55">
        <w:rPr>
          <w:rFonts w:ascii="Arial" w:hAnsi="Arial" w:cs="Arial"/>
          <w:sz w:val="20"/>
          <w:szCs w:val="20"/>
        </w:rPr>
        <w:t xml:space="preserve">, grafičnih prilogah </w:t>
      </w:r>
      <w:r w:rsidR="00BF08BF">
        <w:rPr>
          <w:rFonts w:ascii="Arial" w:hAnsi="Arial" w:cs="Arial"/>
          <w:sz w:val="20"/>
          <w:szCs w:val="20"/>
        </w:rPr>
        <w:t xml:space="preserve">(Priloga št. 12) </w:t>
      </w:r>
      <w:r w:rsidRPr="007A0E55">
        <w:rPr>
          <w:rFonts w:ascii="Arial" w:hAnsi="Arial" w:cs="Arial"/>
          <w:sz w:val="20"/>
          <w:szCs w:val="20"/>
        </w:rPr>
        <w:t>za poz. 16, 17, 18, 19 in 20 ponudbenega predračuna</w:t>
      </w:r>
      <w:r w:rsidR="00807BD4">
        <w:rPr>
          <w:rFonts w:ascii="Arial" w:hAnsi="Arial" w:cs="Arial"/>
          <w:sz w:val="20"/>
          <w:szCs w:val="20"/>
        </w:rPr>
        <w:t xml:space="preserve"> iz Priloge št. 3.3</w:t>
      </w:r>
      <w:r w:rsidRPr="007A0E55">
        <w:rPr>
          <w:rFonts w:ascii="Arial" w:hAnsi="Arial" w:cs="Arial"/>
          <w:sz w:val="20"/>
          <w:szCs w:val="20"/>
        </w:rPr>
        <w:t xml:space="preserve"> ter </w:t>
      </w:r>
      <w:r w:rsidRPr="00BF08BF">
        <w:rPr>
          <w:rFonts w:ascii="Arial" w:hAnsi="Arial" w:cs="Arial"/>
          <w:sz w:val="20"/>
          <w:szCs w:val="20"/>
        </w:rPr>
        <w:t>priloženi fotografiji</w:t>
      </w:r>
      <w:r w:rsidRPr="007A0E55">
        <w:rPr>
          <w:rFonts w:ascii="Arial" w:hAnsi="Arial" w:cs="Arial"/>
          <w:sz w:val="20"/>
          <w:szCs w:val="20"/>
        </w:rPr>
        <w:t xml:space="preserve"> </w:t>
      </w:r>
      <w:r w:rsidR="00BF08BF">
        <w:rPr>
          <w:rFonts w:ascii="Arial" w:hAnsi="Arial" w:cs="Arial"/>
          <w:sz w:val="20"/>
          <w:szCs w:val="20"/>
        </w:rPr>
        <w:t xml:space="preserve">(Priloga št. 11) </w:t>
      </w:r>
      <w:r w:rsidRPr="007A0E55">
        <w:rPr>
          <w:rFonts w:ascii="Arial" w:hAnsi="Arial" w:cs="Arial"/>
          <w:sz w:val="20"/>
          <w:szCs w:val="20"/>
        </w:rPr>
        <w:t>za poz. 1 ponudbenega predračuna</w:t>
      </w:r>
      <w:r w:rsidR="00807BD4">
        <w:rPr>
          <w:rFonts w:ascii="Arial" w:hAnsi="Arial" w:cs="Arial"/>
          <w:sz w:val="20"/>
          <w:szCs w:val="20"/>
        </w:rPr>
        <w:t xml:space="preserve"> iz Priloge št. 3.3</w:t>
      </w:r>
      <w:r w:rsidRPr="007A0E55">
        <w:rPr>
          <w:rFonts w:ascii="Arial" w:hAnsi="Arial" w:cs="Arial"/>
          <w:sz w:val="20"/>
          <w:szCs w:val="20"/>
        </w:rPr>
        <w:t>.</w:t>
      </w:r>
      <w:r w:rsidRPr="000B1C99">
        <w:rPr>
          <w:rFonts w:ascii="Arial" w:hAnsi="Arial" w:cs="Arial"/>
          <w:sz w:val="20"/>
          <w:szCs w:val="20"/>
        </w:rPr>
        <w:t xml:space="preserve"> </w:t>
      </w:r>
      <w:r w:rsidR="000B1C99" w:rsidRPr="000B1C99">
        <w:rPr>
          <w:rFonts w:ascii="Arial" w:hAnsi="Arial" w:cs="Arial"/>
          <w:sz w:val="20"/>
          <w:szCs w:val="20"/>
        </w:rPr>
        <w:t>Za pohištveno opremo v poz. 1 - 21 izbrani izvajalec pred začetkom izdelave pohištvene opreme naredi delavniške načrte, ki jih pošlje v potrditev naročniku. Pohištvena oprema v poz. 1 - 21 se izdela na osnovi potrjenih delavniških načrtov.</w:t>
      </w:r>
    </w:p>
    <w:p w14:paraId="27718EF3" w14:textId="77777777" w:rsidR="00807BD4" w:rsidRPr="007A0E55" w:rsidRDefault="00807BD4" w:rsidP="00352836">
      <w:pPr>
        <w:autoSpaceDE w:val="0"/>
        <w:autoSpaceDN w:val="0"/>
        <w:adjustRightInd w:val="0"/>
        <w:spacing w:line="260" w:lineRule="exact"/>
        <w:jc w:val="both"/>
        <w:rPr>
          <w:rFonts w:ascii="Arial" w:hAnsi="Arial" w:cs="Arial"/>
          <w:sz w:val="20"/>
          <w:szCs w:val="20"/>
        </w:rPr>
      </w:pPr>
    </w:p>
    <w:p w14:paraId="02986034" w14:textId="232A72FC" w:rsidR="007A0E55" w:rsidRDefault="007A0E55" w:rsidP="00352836">
      <w:pPr>
        <w:autoSpaceDE w:val="0"/>
        <w:autoSpaceDN w:val="0"/>
        <w:adjustRightInd w:val="0"/>
        <w:spacing w:line="260" w:lineRule="exact"/>
        <w:jc w:val="both"/>
        <w:rPr>
          <w:rFonts w:ascii="Arial" w:hAnsi="Arial" w:cs="Arial"/>
          <w:sz w:val="20"/>
          <w:szCs w:val="20"/>
        </w:rPr>
      </w:pPr>
      <w:r w:rsidRPr="007A0E55">
        <w:rPr>
          <w:rFonts w:ascii="Arial" w:hAnsi="Arial" w:cs="Arial"/>
          <w:sz w:val="20"/>
          <w:szCs w:val="20"/>
        </w:rPr>
        <w:t xml:space="preserve">Elementi pohištvene opreme se izdelajo iz oplemenitene </w:t>
      </w:r>
      <w:proofErr w:type="spellStart"/>
      <w:r w:rsidRPr="007A0E55">
        <w:rPr>
          <w:rFonts w:ascii="Arial" w:hAnsi="Arial" w:cs="Arial"/>
          <w:sz w:val="20"/>
          <w:szCs w:val="20"/>
        </w:rPr>
        <w:t>iverice</w:t>
      </w:r>
      <w:proofErr w:type="spellEnd"/>
      <w:r w:rsidRPr="007A0E55">
        <w:rPr>
          <w:rFonts w:ascii="Arial" w:hAnsi="Arial" w:cs="Arial"/>
          <w:sz w:val="20"/>
          <w:szCs w:val="20"/>
        </w:rPr>
        <w:t>, ki mora soditi v razred P2 E1 obojestransko oplemenitene s papirji, impregniranimi z melaminsko smolo debeline 0,15mm, v barvi po izbiri naročnika, z vsemi ABS robovi v barvi površine. Površinska obdelava in zaščita mora biti kakovostna in upoštevati mokro čiščenje z običajnimi čistili, ustrezati mora kriterijem za kakovost površine. Barva oz. vzorec plošč se potrdi na osnovi predloženih vzorcev ponudnika ob uvedbi v delo.</w:t>
      </w:r>
    </w:p>
    <w:p w14:paraId="2E89ED03" w14:textId="77777777" w:rsidR="00807BD4" w:rsidRPr="007A0E55" w:rsidRDefault="00807BD4" w:rsidP="00352836">
      <w:pPr>
        <w:autoSpaceDE w:val="0"/>
        <w:autoSpaceDN w:val="0"/>
        <w:adjustRightInd w:val="0"/>
        <w:spacing w:line="260" w:lineRule="exact"/>
        <w:jc w:val="both"/>
        <w:rPr>
          <w:rFonts w:ascii="Arial" w:hAnsi="Arial" w:cs="Arial"/>
          <w:sz w:val="20"/>
          <w:szCs w:val="20"/>
        </w:rPr>
      </w:pPr>
    </w:p>
    <w:p w14:paraId="2AAF6C61" w14:textId="3C79F460" w:rsidR="007A0E55" w:rsidRDefault="007A0E55" w:rsidP="00352836">
      <w:pPr>
        <w:spacing w:line="260" w:lineRule="exact"/>
        <w:jc w:val="both"/>
        <w:rPr>
          <w:rFonts w:ascii="Arial" w:hAnsi="Arial" w:cs="Arial"/>
          <w:sz w:val="20"/>
          <w:szCs w:val="20"/>
        </w:rPr>
      </w:pPr>
      <w:r w:rsidRPr="007A0E55">
        <w:rPr>
          <w:rFonts w:ascii="Arial" w:hAnsi="Arial" w:cs="Arial"/>
          <w:sz w:val="20"/>
          <w:szCs w:val="20"/>
        </w:rPr>
        <w:t xml:space="preserve">Vse kljuke, okovja vrat in vodila za predalnike morajo biti visoke kvalitete. Pri izvedbi ključavnic je potrebno upoštevati želje uporabnika in vgraditi ključavnice z univerzalnim ključem po uporabnikovih navodilih. </w:t>
      </w:r>
    </w:p>
    <w:p w14:paraId="26DD95A4" w14:textId="78270114" w:rsidR="007A0E55" w:rsidRDefault="007A0E55" w:rsidP="00352836">
      <w:pPr>
        <w:spacing w:line="260" w:lineRule="exact"/>
        <w:jc w:val="both"/>
        <w:rPr>
          <w:rFonts w:ascii="Arial" w:hAnsi="Arial" w:cs="Arial"/>
          <w:sz w:val="20"/>
          <w:szCs w:val="20"/>
        </w:rPr>
      </w:pPr>
      <w:r w:rsidRPr="007A0E55">
        <w:rPr>
          <w:rFonts w:ascii="Arial" w:hAnsi="Arial" w:cs="Arial"/>
          <w:sz w:val="20"/>
          <w:szCs w:val="20"/>
        </w:rPr>
        <w:lastRenderedPageBreak/>
        <w:t xml:space="preserve">Ponudnik mora iz Tabele kriterijev za kakovost pisarniške opreme, ki je v </w:t>
      </w:r>
      <w:r w:rsidR="00321EF3" w:rsidRPr="00BF08BF">
        <w:rPr>
          <w:rFonts w:ascii="Arial" w:hAnsi="Arial" w:cs="Arial"/>
          <w:sz w:val="20"/>
          <w:szCs w:val="20"/>
        </w:rPr>
        <w:t>Prilogi št. 9</w:t>
      </w:r>
      <w:r w:rsidRPr="00BF08BF">
        <w:rPr>
          <w:rFonts w:ascii="Arial" w:hAnsi="Arial" w:cs="Arial"/>
          <w:sz w:val="20"/>
          <w:szCs w:val="20"/>
        </w:rPr>
        <w:t>, upoštevati za mize zahtevnostni razred ZR1 1S, za omare, regale in predalnike pa zahtevnostni razred</w:t>
      </w:r>
      <w:r w:rsidRPr="007A0E55">
        <w:rPr>
          <w:rFonts w:ascii="Arial" w:hAnsi="Arial" w:cs="Arial"/>
          <w:sz w:val="20"/>
          <w:szCs w:val="20"/>
        </w:rPr>
        <w:t xml:space="preserve"> ZR2 1S. </w:t>
      </w:r>
    </w:p>
    <w:p w14:paraId="79ECCE90" w14:textId="77777777" w:rsidR="00807BD4" w:rsidRPr="007A0E55" w:rsidRDefault="00807BD4" w:rsidP="00352836">
      <w:pPr>
        <w:spacing w:line="260" w:lineRule="exact"/>
        <w:jc w:val="both"/>
        <w:rPr>
          <w:rFonts w:ascii="Arial" w:hAnsi="Arial" w:cs="Arial"/>
          <w:sz w:val="20"/>
          <w:szCs w:val="20"/>
        </w:rPr>
      </w:pPr>
    </w:p>
    <w:p w14:paraId="1DC27B3D" w14:textId="2D8451B6" w:rsidR="007A0E55" w:rsidRDefault="007A0E55" w:rsidP="00352836">
      <w:pPr>
        <w:spacing w:line="260" w:lineRule="exact"/>
        <w:jc w:val="both"/>
        <w:rPr>
          <w:rFonts w:ascii="Arial" w:hAnsi="Arial" w:cs="Arial"/>
          <w:sz w:val="20"/>
          <w:szCs w:val="20"/>
        </w:rPr>
      </w:pPr>
      <w:r w:rsidRPr="007A0E55">
        <w:rPr>
          <w:rFonts w:ascii="Arial" w:hAnsi="Arial" w:cs="Arial"/>
          <w:sz w:val="20"/>
          <w:szCs w:val="20"/>
        </w:rPr>
        <w:t>Ponujena pohištvena oprema mora biti skladna s standardi SIST EN 12720, 12721, 12722, 13721, 13722, 14074, 15185, 15186, 15187, 15338, 15372, 527-1, 527-2, 527-3.</w:t>
      </w:r>
    </w:p>
    <w:p w14:paraId="483F8131" w14:textId="77777777" w:rsidR="00807BD4" w:rsidRPr="007A0E55" w:rsidRDefault="00807BD4" w:rsidP="00352836">
      <w:pPr>
        <w:spacing w:line="260" w:lineRule="exact"/>
        <w:jc w:val="both"/>
        <w:rPr>
          <w:rFonts w:ascii="Arial" w:hAnsi="Arial" w:cs="Arial"/>
          <w:sz w:val="20"/>
          <w:szCs w:val="20"/>
        </w:rPr>
      </w:pPr>
    </w:p>
    <w:p w14:paraId="48FE91A6" w14:textId="77777777" w:rsidR="007A0E55" w:rsidRPr="007A0E55" w:rsidRDefault="007A0E55" w:rsidP="00352836">
      <w:pPr>
        <w:spacing w:line="260" w:lineRule="exact"/>
        <w:jc w:val="both"/>
        <w:rPr>
          <w:rFonts w:ascii="Arial" w:hAnsi="Arial" w:cs="Arial"/>
          <w:sz w:val="20"/>
          <w:szCs w:val="20"/>
        </w:rPr>
      </w:pPr>
      <w:r w:rsidRPr="007A0E55">
        <w:rPr>
          <w:rFonts w:ascii="Arial" w:hAnsi="Arial" w:cs="Arial"/>
          <w:sz w:val="20"/>
          <w:szCs w:val="20"/>
        </w:rPr>
        <w:t xml:space="preserve">Dobavljena tipska pohištvena oprema (garderobno stojalo v poz. 22) mora biti opremljena z deklaracijsko nalepko, iz katere je razviden najmanj proizvajalec in tip opreme. </w:t>
      </w:r>
    </w:p>
    <w:p w14:paraId="4B30ABE1" w14:textId="77777777" w:rsidR="00807BD4" w:rsidRDefault="00807BD4" w:rsidP="00352836">
      <w:pPr>
        <w:pStyle w:val="Telobesedila"/>
        <w:spacing w:after="0" w:line="260" w:lineRule="exact"/>
        <w:jc w:val="both"/>
        <w:rPr>
          <w:rFonts w:ascii="Arial" w:hAnsi="Arial" w:cs="Arial"/>
          <w:sz w:val="20"/>
          <w:szCs w:val="20"/>
        </w:rPr>
      </w:pPr>
    </w:p>
    <w:p w14:paraId="692679E0" w14:textId="236A9707" w:rsidR="007A0E55" w:rsidRDefault="007A0E55" w:rsidP="00352836">
      <w:pPr>
        <w:pStyle w:val="Telobesedila"/>
        <w:spacing w:after="0" w:line="260" w:lineRule="exact"/>
        <w:jc w:val="both"/>
        <w:rPr>
          <w:rFonts w:ascii="Arial" w:hAnsi="Arial" w:cs="Arial"/>
          <w:sz w:val="20"/>
          <w:szCs w:val="20"/>
        </w:rPr>
      </w:pPr>
      <w:r w:rsidRPr="007A0E55">
        <w:rPr>
          <w:rFonts w:ascii="Arial" w:hAnsi="Arial" w:cs="Arial"/>
          <w:sz w:val="20"/>
          <w:szCs w:val="20"/>
        </w:rPr>
        <w:t>Navodilo za čiščenje ponudnik predloži ob dobavi pohištvene opreme.</w:t>
      </w:r>
    </w:p>
    <w:p w14:paraId="387F4F93" w14:textId="1F599917" w:rsidR="00807BD4" w:rsidRDefault="00807BD4" w:rsidP="00352836">
      <w:pPr>
        <w:pStyle w:val="Telobesedila"/>
        <w:spacing w:after="0" w:line="260" w:lineRule="exact"/>
        <w:jc w:val="both"/>
        <w:rPr>
          <w:rFonts w:ascii="Arial" w:hAnsi="Arial" w:cs="Arial"/>
          <w:sz w:val="20"/>
          <w:szCs w:val="20"/>
        </w:rPr>
      </w:pPr>
    </w:p>
    <w:p w14:paraId="4B52B849" w14:textId="77777777" w:rsidR="00A06BE5" w:rsidRDefault="00A06BE5" w:rsidP="00352836">
      <w:pPr>
        <w:pStyle w:val="Telobesedila"/>
        <w:spacing w:after="0" w:line="260" w:lineRule="exact"/>
        <w:jc w:val="both"/>
        <w:rPr>
          <w:rFonts w:ascii="Arial" w:hAnsi="Arial" w:cs="Arial"/>
          <w:sz w:val="20"/>
          <w:szCs w:val="20"/>
        </w:rPr>
      </w:pPr>
    </w:p>
    <w:p w14:paraId="68D90316" w14:textId="77777777" w:rsidR="00A06BE5" w:rsidRDefault="00A06BE5" w:rsidP="00A06BE5">
      <w:pPr>
        <w:pStyle w:val="Odstavekseznama"/>
        <w:numPr>
          <w:ilvl w:val="0"/>
          <w:numId w:val="4"/>
        </w:numPr>
        <w:spacing w:line="260" w:lineRule="exact"/>
        <w:ind w:left="426" w:hanging="426"/>
        <w:rPr>
          <w:rFonts w:cs="Arial"/>
          <w:b/>
          <w:szCs w:val="20"/>
        </w:rPr>
      </w:pPr>
      <w:r>
        <w:rPr>
          <w:rFonts w:cs="Arial"/>
          <w:b/>
          <w:szCs w:val="20"/>
        </w:rPr>
        <w:t>PREVZEM OPREME</w:t>
      </w:r>
    </w:p>
    <w:p w14:paraId="68583FD4" w14:textId="77777777" w:rsidR="00A06BE5" w:rsidRDefault="00A06BE5" w:rsidP="00A06BE5">
      <w:pPr>
        <w:spacing w:line="260" w:lineRule="exact"/>
        <w:rPr>
          <w:rFonts w:cs="Arial"/>
          <w:b/>
          <w:szCs w:val="20"/>
        </w:rPr>
      </w:pPr>
    </w:p>
    <w:p w14:paraId="4CC60002" w14:textId="43BFA503" w:rsidR="00A06BE5" w:rsidRDefault="008E4FB0" w:rsidP="00A06BE5">
      <w:pPr>
        <w:pStyle w:val="Telobesedila"/>
        <w:spacing w:after="0" w:line="260" w:lineRule="exact"/>
        <w:jc w:val="both"/>
        <w:rPr>
          <w:rFonts w:ascii="Arial" w:hAnsi="Arial" w:cs="Arial"/>
          <w:sz w:val="20"/>
          <w:szCs w:val="20"/>
        </w:rPr>
      </w:pPr>
      <w:r>
        <w:rPr>
          <w:rFonts w:ascii="Arial" w:hAnsi="Arial" w:cs="Arial"/>
          <w:sz w:val="20"/>
          <w:szCs w:val="20"/>
        </w:rPr>
        <w:t>Končni</w:t>
      </w:r>
      <w:r w:rsidR="00A06BE5" w:rsidRPr="002C214D">
        <w:rPr>
          <w:rFonts w:ascii="Arial" w:hAnsi="Arial" w:cs="Arial"/>
          <w:sz w:val="20"/>
          <w:szCs w:val="20"/>
        </w:rPr>
        <w:t xml:space="preserve"> prevzem dobavljene opreme se izvrši na način, opredeljen </w:t>
      </w:r>
      <w:r w:rsidR="00A06BE5" w:rsidRPr="00837406">
        <w:rPr>
          <w:rFonts w:ascii="Arial" w:hAnsi="Arial" w:cs="Arial"/>
          <w:sz w:val="20"/>
          <w:szCs w:val="20"/>
        </w:rPr>
        <w:t xml:space="preserve">v </w:t>
      </w:r>
      <w:r w:rsidR="00837406" w:rsidRPr="00837406">
        <w:rPr>
          <w:rFonts w:ascii="Arial" w:hAnsi="Arial" w:cs="Arial"/>
          <w:sz w:val="20"/>
          <w:szCs w:val="20"/>
        </w:rPr>
        <w:t>10</w:t>
      </w:r>
      <w:r w:rsidR="00A06BE5" w:rsidRPr="00837406">
        <w:rPr>
          <w:rFonts w:ascii="Arial" w:hAnsi="Arial" w:cs="Arial"/>
          <w:sz w:val="20"/>
          <w:szCs w:val="20"/>
        </w:rPr>
        <w:t>. členu</w:t>
      </w:r>
      <w:r w:rsidR="00E7494D">
        <w:rPr>
          <w:rFonts w:ascii="Arial" w:hAnsi="Arial" w:cs="Arial"/>
          <w:sz w:val="20"/>
          <w:szCs w:val="20"/>
        </w:rPr>
        <w:t xml:space="preserve"> osnutka okvirnega sporazuma</w:t>
      </w:r>
      <w:r w:rsidR="00A06BE5" w:rsidRPr="002C214D">
        <w:rPr>
          <w:rFonts w:ascii="Arial" w:hAnsi="Arial" w:cs="Arial"/>
          <w:sz w:val="20"/>
          <w:szCs w:val="20"/>
        </w:rPr>
        <w:t xml:space="preserve">, ki je sestavni del </w:t>
      </w:r>
      <w:r w:rsidR="00A06BE5">
        <w:rPr>
          <w:rFonts w:ascii="Arial" w:hAnsi="Arial" w:cs="Arial"/>
          <w:sz w:val="20"/>
          <w:szCs w:val="20"/>
        </w:rPr>
        <w:t xml:space="preserve">te </w:t>
      </w:r>
      <w:r w:rsidR="00A06BE5" w:rsidRPr="002C214D">
        <w:rPr>
          <w:rFonts w:ascii="Arial" w:hAnsi="Arial" w:cs="Arial"/>
          <w:sz w:val="20"/>
          <w:szCs w:val="20"/>
        </w:rPr>
        <w:t>razpisne dokumentacije</w:t>
      </w:r>
      <w:r w:rsidR="00E7494D">
        <w:rPr>
          <w:rFonts w:ascii="Arial" w:hAnsi="Arial" w:cs="Arial"/>
          <w:sz w:val="20"/>
          <w:szCs w:val="20"/>
        </w:rPr>
        <w:t>.</w:t>
      </w:r>
    </w:p>
    <w:p w14:paraId="5CFE07CA" w14:textId="651F55F7" w:rsidR="00807BD4" w:rsidRDefault="00807BD4" w:rsidP="00352836">
      <w:pPr>
        <w:pStyle w:val="Telobesedila"/>
        <w:spacing w:after="0" w:line="260" w:lineRule="exact"/>
        <w:jc w:val="both"/>
        <w:rPr>
          <w:rFonts w:ascii="Arial" w:hAnsi="Arial" w:cs="Arial"/>
          <w:strike/>
          <w:color w:val="FF0000"/>
          <w:sz w:val="20"/>
          <w:szCs w:val="20"/>
        </w:rPr>
      </w:pPr>
    </w:p>
    <w:p w14:paraId="7E31C622" w14:textId="77777777" w:rsidR="00A06BE5" w:rsidRPr="007A0E55" w:rsidRDefault="00A06BE5" w:rsidP="00352836">
      <w:pPr>
        <w:pStyle w:val="Telobesedila"/>
        <w:spacing w:after="0" w:line="260" w:lineRule="exact"/>
        <w:jc w:val="both"/>
        <w:rPr>
          <w:rFonts w:ascii="Arial" w:hAnsi="Arial" w:cs="Arial"/>
          <w:strike/>
          <w:color w:val="FF0000"/>
          <w:sz w:val="20"/>
          <w:szCs w:val="20"/>
        </w:rPr>
      </w:pPr>
    </w:p>
    <w:p w14:paraId="0AA0DD7D" w14:textId="6E552E36" w:rsidR="001C2D28" w:rsidRPr="001C2D28" w:rsidRDefault="00E30985" w:rsidP="00864378">
      <w:pPr>
        <w:pStyle w:val="Odstavekseznama"/>
        <w:numPr>
          <w:ilvl w:val="0"/>
          <w:numId w:val="4"/>
        </w:numPr>
        <w:spacing w:line="260" w:lineRule="exact"/>
        <w:ind w:left="426" w:hanging="426"/>
        <w:rPr>
          <w:rFonts w:cs="Arial"/>
          <w:b/>
          <w:szCs w:val="20"/>
        </w:rPr>
      </w:pPr>
      <w:r>
        <w:rPr>
          <w:rFonts w:cs="Arial"/>
          <w:b/>
          <w:szCs w:val="20"/>
        </w:rPr>
        <w:t>GARANCIJSKI ROK</w:t>
      </w:r>
    </w:p>
    <w:p w14:paraId="585DBA6F" w14:textId="77777777" w:rsidR="001C2D28" w:rsidRPr="00003B9C" w:rsidRDefault="001C2D28" w:rsidP="00864378">
      <w:pPr>
        <w:spacing w:line="260" w:lineRule="exact"/>
        <w:jc w:val="both"/>
        <w:rPr>
          <w:rFonts w:ascii="Arial" w:hAnsi="Arial" w:cs="Arial"/>
          <w:b/>
          <w:sz w:val="20"/>
          <w:szCs w:val="20"/>
        </w:rPr>
      </w:pPr>
    </w:p>
    <w:p w14:paraId="4C870B77" w14:textId="2F144D48" w:rsidR="00A06BE5" w:rsidRDefault="00A06BE5" w:rsidP="00A06BE5">
      <w:pPr>
        <w:spacing w:line="260" w:lineRule="exact"/>
        <w:jc w:val="both"/>
        <w:rPr>
          <w:rFonts w:ascii="Arial" w:hAnsi="Arial" w:cs="Arial"/>
          <w:i/>
          <w:sz w:val="20"/>
          <w:szCs w:val="20"/>
        </w:rPr>
      </w:pPr>
      <w:r w:rsidRPr="00D5724C">
        <w:rPr>
          <w:rFonts w:ascii="Arial" w:hAnsi="Arial" w:cs="Arial"/>
          <w:sz w:val="20"/>
          <w:szCs w:val="20"/>
        </w:rPr>
        <w:t xml:space="preserve">Ponudnik mora za vso opremo zagotoviti garancijski rok najmanj 24 mesecev od dneva podpisa zapisnika o </w:t>
      </w:r>
      <w:r w:rsidR="008E4FB0">
        <w:rPr>
          <w:rFonts w:ascii="Arial" w:hAnsi="Arial" w:cs="Arial"/>
          <w:sz w:val="20"/>
          <w:szCs w:val="20"/>
        </w:rPr>
        <w:t>končnem</w:t>
      </w:r>
      <w:r w:rsidRPr="00D5724C">
        <w:rPr>
          <w:rFonts w:ascii="Arial" w:hAnsi="Arial" w:cs="Arial"/>
          <w:sz w:val="20"/>
          <w:szCs w:val="20"/>
        </w:rPr>
        <w:t xml:space="preserve"> prevzemu opreme. /</w:t>
      </w:r>
      <w:r w:rsidRPr="00D5724C">
        <w:rPr>
          <w:rFonts w:ascii="Arial" w:hAnsi="Arial" w:cs="Arial"/>
          <w:i/>
          <w:sz w:val="20"/>
          <w:szCs w:val="20"/>
        </w:rPr>
        <w:t>velja za sklop 1 in 3/</w:t>
      </w:r>
    </w:p>
    <w:p w14:paraId="2A6D7DC1" w14:textId="77777777" w:rsidR="000B1C99" w:rsidRPr="000B1C99" w:rsidRDefault="000B1C99" w:rsidP="000B1C99">
      <w:pPr>
        <w:spacing w:line="260" w:lineRule="exact"/>
        <w:jc w:val="both"/>
        <w:rPr>
          <w:rFonts w:ascii="Arial" w:hAnsi="Arial" w:cs="Arial"/>
          <w:i/>
          <w:sz w:val="20"/>
          <w:szCs w:val="20"/>
        </w:rPr>
      </w:pPr>
      <w:r w:rsidRPr="000B1C99">
        <w:rPr>
          <w:rFonts w:ascii="Arial" w:hAnsi="Arial" w:cs="Arial"/>
          <w:sz w:val="20"/>
          <w:szCs w:val="20"/>
        </w:rPr>
        <w:t xml:space="preserve">Garancija se mora nanašati na vse sestavne dele stola, vključno z mehaniko, oblazinjenjem in blagom za tapeciranje. </w:t>
      </w:r>
      <w:r w:rsidRPr="000B1C99">
        <w:rPr>
          <w:rFonts w:ascii="Arial" w:hAnsi="Arial" w:cs="Arial"/>
          <w:i/>
          <w:sz w:val="20"/>
          <w:szCs w:val="20"/>
        </w:rPr>
        <w:t>/velja za sklop 1/</w:t>
      </w:r>
    </w:p>
    <w:p w14:paraId="73CFB137" w14:textId="77777777" w:rsidR="00A06BE5" w:rsidRPr="00D5724C" w:rsidRDefault="00A06BE5" w:rsidP="00A06BE5">
      <w:pPr>
        <w:spacing w:line="260" w:lineRule="exact"/>
        <w:jc w:val="both"/>
        <w:rPr>
          <w:rFonts w:ascii="Arial" w:hAnsi="Arial" w:cs="Arial"/>
          <w:sz w:val="20"/>
          <w:szCs w:val="20"/>
        </w:rPr>
      </w:pPr>
    </w:p>
    <w:p w14:paraId="01CE74C9" w14:textId="7FCBD666" w:rsidR="00A06BE5" w:rsidRPr="00D5724C" w:rsidRDefault="00A06BE5" w:rsidP="00A06BE5">
      <w:pPr>
        <w:spacing w:line="260" w:lineRule="exact"/>
        <w:jc w:val="both"/>
        <w:rPr>
          <w:rFonts w:ascii="Arial" w:hAnsi="Arial" w:cs="Arial"/>
          <w:i/>
          <w:sz w:val="20"/>
          <w:szCs w:val="20"/>
        </w:rPr>
      </w:pPr>
      <w:r w:rsidRPr="00D5724C">
        <w:rPr>
          <w:rFonts w:ascii="Arial" w:hAnsi="Arial" w:cs="Arial"/>
          <w:sz w:val="20"/>
          <w:szCs w:val="20"/>
        </w:rPr>
        <w:t xml:space="preserve">Ponudnik mora za vso opremo zagotoviti garancijski rok najmanj 60 mesecev od dneva podpisa zapisnika o </w:t>
      </w:r>
      <w:r w:rsidR="008E4FB0">
        <w:rPr>
          <w:rFonts w:ascii="Arial" w:hAnsi="Arial" w:cs="Arial"/>
          <w:sz w:val="20"/>
          <w:szCs w:val="20"/>
        </w:rPr>
        <w:t>končnem</w:t>
      </w:r>
      <w:r w:rsidRPr="00D5724C">
        <w:rPr>
          <w:rFonts w:ascii="Arial" w:hAnsi="Arial" w:cs="Arial"/>
          <w:sz w:val="20"/>
          <w:szCs w:val="20"/>
        </w:rPr>
        <w:t xml:space="preserve"> prevzemu opreme (24/7) za neprekinjeno 24 urno uporabo vse dni v letu, brez izjeme. Garancija se mora nanašati na vse sestavne dele stola, vključno z mehaniko, oblazinjenjem in blagom za tapeciranje. /</w:t>
      </w:r>
      <w:r>
        <w:rPr>
          <w:rFonts w:ascii="Arial" w:hAnsi="Arial" w:cs="Arial"/>
          <w:i/>
          <w:sz w:val="20"/>
          <w:szCs w:val="20"/>
        </w:rPr>
        <w:t>velja za sklop 2/</w:t>
      </w:r>
    </w:p>
    <w:p w14:paraId="6862E26A" w14:textId="77777777" w:rsidR="00A06BE5" w:rsidRPr="00D5724C" w:rsidRDefault="00A06BE5" w:rsidP="00A06BE5">
      <w:pPr>
        <w:spacing w:line="260" w:lineRule="exact"/>
        <w:jc w:val="both"/>
        <w:rPr>
          <w:rFonts w:ascii="Arial" w:hAnsi="Arial" w:cs="Arial"/>
          <w:sz w:val="20"/>
          <w:szCs w:val="20"/>
        </w:rPr>
      </w:pPr>
    </w:p>
    <w:p w14:paraId="3494DA79" w14:textId="30A40CAE" w:rsidR="00A06BE5" w:rsidRDefault="00A06BE5" w:rsidP="00A06BE5">
      <w:pPr>
        <w:spacing w:line="260" w:lineRule="exact"/>
        <w:jc w:val="both"/>
        <w:rPr>
          <w:rFonts w:ascii="Arial" w:hAnsi="Arial" w:cs="Arial"/>
          <w:color w:val="000000"/>
          <w:sz w:val="20"/>
          <w:szCs w:val="20"/>
        </w:rPr>
      </w:pPr>
      <w:r>
        <w:rPr>
          <w:rFonts w:ascii="Arial" w:hAnsi="Arial" w:cs="Arial"/>
          <w:color w:val="000000"/>
          <w:sz w:val="20"/>
          <w:szCs w:val="20"/>
        </w:rPr>
        <w:t>Izvajalec</w:t>
      </w:r>
      <w:r w:rsidRPr="00132755">
        <w:rPr>
          <w:rFonts w:ascii="Arial" w:hAnsi="Arial" w:cs="Arial"/>
          <w:color w:val="000000"/>
          <w:sz w:val="20"/>
          <w:szCs w:val="20"/>
        </w:rPr>
        <w:t xml:space="preserve"> v času splošnega garancijs</w:t>
      </w:r>
      <w:r>
        <w:rPr>
          <w:rFonts w:ascii="Arial" w:hAnsi="Arial" w:cs="Arial"/>
          <w:color w:val="000000"/>
          <w:sz w:val="20"/>
          <w:szCs w:val="20"/>
        </w:rPr>
        <w:t>kega roka zagotavlja brezhibno delovanje dobavljenega blaga in</w:t>
      </w:r>
      <w:r w:rsidRPr="00132755">
        <w:rPr>
          <w:rFonts w:ascii="Arial" w:hAnsi="Arial" w:cs="Arial"/>
          <w:color w:val="000000"/>
          <w:sz w:val="20"/>
          <w:szCs w:val="20"/>
        </w:rPr>
        <w:t xml:space="preserve"> brezplačno odpravo kakr</w:t>
      </w:r>
      <w:r>
        <w:rPr>
          <w:rFonts w:ascii="Arial" w:hAnsi="Arial" w:cs="Arial"/>
          <w:color w:val="000000"/>
          <w:sz w:val="20"/>
          <w:szCs w:val="20"/>
        </w:rPr>
        <w:t>šnih koli napak, ki niso nastale po krivdi naročnika</w:t>
      </w:r>
      <w:r w:rsidRPr="00132755">
        <w:rPr>
          <w:rFonts w:ascii="Arial" w:hAnsi="Arial" w:cs="Arial"/>
          <w:color w:val="000000"/>
          <w:sz w:val="20"/>
          <w:szCs w:val="20"/>
        </w:rPr>
        <w:t xml:space="preserve">. </w:t>
      </w:r>
      <w:r>
        <w:rPr>
          <w:rFonts w:ascii="Arial" w:hAnsi="Arial" w:cs="Arial"/>
          <w:color w:val="000000"/>
          <w:sz w:val="20"/>
          <w:szCs w:val="20"/>
        </w:rPr>
        <w:t>Rok za odpravo napak ne sme biti krajši od 30 dni. Vsi transportni stroški, stroški serviserja in materiala v namen odprave napak v garancijskem roku, v celoti bremenijo dobavitelja.</w:t>
      </w:r>
    </w:p>
    <w:p w14:paraId="208739D7" w14:textId="77777777" w:rsidR="00A06BE5" w:rsidRDefault="00A06BE5" w:rsidP="00A06BE5">
      <w:pPr>
        <w:spacing w:line="260" w:lineRule="exact"/>
        <w:jc w:val="both"/>
        <w:rPr>
          <w:rFonts w:ascii="Arial" w:hAnsi="Arial" w:cs="Arial"/>
          <w:color w:val="000000"/>
          <w:sz w:val="20"/>
          <w:szCs w:val="20"/>
        </w:rPr>
      </w:pPr>
    </w:p>
    <w:p w14:paraId="306940CF" w14:textId="77777777" w:rsidR="00A06BE5" w:rsidRPr="00D5724C" w:rsidRDefault="00A06BE5" w:rsidP="00A06BE5">
      <w:pPr>
        <w:jc w:val="both"/>
        <w:rPr>
          <w:rFonts w:ascii="Arial" w:hAnsi="Arial" w:cs="Arial"/>
          <w:sz w:val="20"/>
          <w:szCs w:val="20"/>
        </w:rPr>
      </w:pPr>
      <w:r w:rsidRPr="00D5724C">
        <w:rPr>
          <w:rFonts w:ascii="Arial" w:hAnsi="Arial" w:cs="Arial"/>
          <w:sz w:val="20"/>
          <w:szCs w:val="20"/>
        </w:rPr>
        <w:t xml:space="preserve">Servis in rezervni deli morajo biti zagotovljeni še najmanj 3 leta po izteku garancijskega roka.  </w:t>
      </w:r>
    </w:p>
    <w:p w14:paraId="50E81599" w14:textId="77777777" w:rsidR="00A06BE5" w:rsidRPr="00D5724C" w:rsidRDefault="00A06BE5" w:rsidP="00A06BE5">
      <w:pPr>
        <w:jc w:val="both"/>
        <w:rPr>
          <w:rFonts w:ascii="Arial" w:hAnsi="Arial" w:cs="Arial"/>
          <w:sz w:val="20"/>
          <w:szCs w:val="20"/>
        </w:rPr>
      </w:pPr>
    </w:p>
    <w:p w14:paraId="72916499" w14:textId="3DAE3576" w:rsidR="00A06BE5" w:rsidRPr="00D5724C" w:rsidRDefault="00A06BE5" w:rsidP="00A06BE5">
      <w:pPr>
        <w:jc w:val="both"/>
        <w:rPr>
          <w:rFonts w:ascii="Arial" w:hAnsi="Arial" w:cs="Arial"/>
          <w:sz w:val="20"/>
          <w:szCs w:val="20"/>
        </w:rPr>
      </w:pPr>
      <w:r w:rsidRPr="00D5724C">
        <w:rPr>
          <w:rFonts w:ascii="Arial" w:hAnsi="Arial" w:cs="Arial"/>
          <w:sz w:val="20"/>
          <w:szCs w:val="20"/>
        </w:rPr>
        <w:t xml:space="preserve">V primeru z zapisnikom ugotovljene napake opreme začne teči garancijski rok z dnem, ko je napaka odpravljena. V primeru nezmožnosti odprave napake začne teči garancijski rok z dnem zapisniškega prevzema nove opreme in montaže le-te. </w:t>
      </w:r>
    </w:p>
    <w:p w14:paraId="3390E1E5" w14:textId="322B7396" w:rsidR="00E30985" w:rsidRDefault="00E30985" w:rsidP="00864378">
      <w:pPr>
        <w:spacing w:line="260" w:lineRule="exact"/>
        <w:jc w:val="both"/>
        <w:rPr>
          <w:rFonts w:ascii="Arial" w:hAnsi="Arial" w:cs="Arial"/>
          <w:sz w:val="20"/>
          <w:szCs w:val="20"/>
        </w:rPr>
      </w:pPr>
    </w:p>
    <w:p w14:paraId="47FE2153" w14:textId="4E663C8E" w:rsidR="00360B94" w:rsidRDefault="00360B94" w:rsidP="00864378">
      <w:pPr>
        <w:spacing w:line="260" w:lineRule="exact"/>
        <w:jc w:val="both"/>
        <w:rPr>
          <w:rFonts w:ascii="Arial" w:hAnsi="Arial" w:cs="Arial"/>
          <w:sz w:val="20"/>
          <w:szCs w:val="20"/>
        </w:rPr>
      </w:pPr>
    </w:p>
    <w:p w14:paraId="24DAD771" w14:textId="6C18DCB6" w:rsidR="00360B94" w:rsidRPr="009C78DA" w:rsidRDefault="00683F20" w:rsidP="00864378">
      <w:pPr>
        <w:pStyle w:val="Odstavekseznama"/>
        <w:numPr>
          <w:ilvl w:val="0"/>
          <w:numId w:val="4"/>
        </w:numPr>
        <w:spacing w:line="260" w:lineRule="exact"/>
        <w:ind w:left="426" w:hanging="426"/>
        <w:rPr>
          <w:rFonts w:cs="Arial"/>
          <w:b/>
          <w:szCs w:val="20"/>
        </w:rPr>
      </w:pPr>
      <w:r>
        <w:rPr>
          <w:rFonts w:cs="Arial"/>
          <w:b/>
          <w:szCs w:val="20"/>
        </w:rPr>
        <w:t>OKOLJSKE ZAHTEVE</w:t>
      </w:r>
    </w:p>
    <w:p w14:paraId="7A87DE44" w14:textId="27860C70" w:rsidR="00360B94" w:rsidRDefault="00360B94" w:rsidP="008643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0A2B6C26" w14:textId="5839B7AC" w:rsidR="00936182" w:rsidRPr="00822AED" w:rsidRDefault="00936182" w:rsidP="00936182">
      <w:pPr>
        <w:jc w:val="both"/>
        <w:rPr>
          <w:rFonts w:ascii="Arial" w:hAnsi="Arial" w:cs="Arial"/>
          <w:sz w:val="20"/>
          <w:szCs w:val="20"/>
        </w:rPr>
      </w:pPr>
      <w:r w:rsidRPr="00BE41C1">
        <w:rPr>
          <w:rFonts w:ascii="Arial" w:hAnsi="Arial" w:cs="Arial"/>
          <w:sz w:val="20"/>
          <w:szCs w:val="20"/>
        </w:rPr>
        <w:t xml:space="preserve">Pohištvena oprema, ki je predmet javnega naročila, mora izpolnjevati </w:t>
      </w:r>
      <w:proofErr w:type="spellStart"/>
      <w:r w:rsidRPr="00BE41C1">
        <w:rPr>
          <w:rFonts w:ascii="Arial" w:hAnsi="Arial" w:cs="Arial"/>
          <w:sz w:val="20"/>
          <w:szCs w:val="20"/>
        </w:rPr>
        <w:t>okoljske</w:t>
      </w:r>
      <w:proofErr w:type="spellEnd"/>
      <w:r w:rsidRPr="00BE41C1">
        <w:rPr>
          <w:rFonts w:ascii="Arial" w:hAnsi="Arial" w:cs="Arial"/>
          <w:sz w:val="20"/>
          <w:szCs w:val="20"/>
        </w:rPr>
        <w:t xml:space="preserve"> zahteve za </w:t>
      </w:r>
      <w:proofErr w:type="spellStart"/>
      <w:r w:rsidRPr="00BE41C1">
        <w:rPr>
          <w:rFonts w:ascii="Arial" w:hAnsi="Arial" w:cs="Arial"/>
          <w:sz w:val="20"/>
          <w:szCs w:val="20"/>
        </w:rPr>
        <w:t>okoljsko</w:t>
      </w:r>
      <w:proofErr w:type="spellEnd"/>
      <w:r w:rsidRPr="00BE41C1">
        <w:rPr>
          <w:rFonts w:ascii="Arial" w:hAnsi="Arial" w:cs="Arial"/>
          <w:sz w:val="20"/>
          <w:szCs w:val="20"/>
        </w:rPr>
        <w:t xml:space="preserve"> manj obremenjujoče blago skladno z Uredbo o zelenem javnem naročanju</w:t>
      </w:r>
      <w:r>
        <w:rPr>
          <w:rFonts w:ascii="Arial" w:hAnsi="Arial" w:cs="Arial"/>
          <w:sz w:val="20"/>
          <w:szCs w:val="20"/>
        </w:rPr>
        <w:t xml:space="preserve"> (Ur. l. RS, št. 51/17, 64/19</w:t>
      </w:r>
      <w:r w:rsidR="00372020">
        <w:rPr>
          <w:rFonts w:ascii="Arial" w:hAnsi="Arial" w:cs="Arial"/>
          <w:sz w:val="20"/>
          <w:szCs w:val="20"/>
        </w:rPr>
        <w:t xml:space="preserve"> in 121/21</w:t>
      </w:r>
      <w:r>
        <w:rPr>
          <w:rFonts w:ascii="Arial" w:hAnsi="Arial" w:cs="Arial"/>
          <w:sz w:val="20"/>
          <w:szCs w:val="20"/>
        </w:rPr>
        <w:t>).</w:t>
      </w:r>
    </w:p>
    <w:p w14:paraId="3EE0A88D" w14:textId="77777777" w:rsidR="00936182" w:rsidRDefault="00936182" w:rsidP="009361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FF0000"/>
          <w:sz w:val="20"/>
          <w:szCs w:val="20"/>
        </w:rPr>
      </w:pPr>
    </w:p>
    <w:p w14:paraId="4BAEEC48" w14:textId="7CC22375" w:rsidR="00936182" w:rsidRDefault="00936182" w:rsidP="009361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22AED">
        <w:rPr>
          <w:rFonts w:ascii="Arial" w:hAnsi="Arial" w:cs="Arial"/>
          <w:sz w:val="20"/>
          <w:szCs w:val="20"/>
        </w:rPr>
        <w:t xml:space="preserve">Naročnik si pridržuje pravico od ponudnika pred oddajo naročila zahtevati dopolnitev oz. predložitev dodatnih dokazil, iz katerih bo razvidno, da ponujeno blago ustreza v razpisni dokumentaciji navedenim </w:t>
      </w:r>
      <w:proofErr w:type="spellStart"/>
      <w:r w:rsidRPr="00822AED">
        <w:rPr>
          <w:rFonts w:ascii="Arial" w:hAnsi="Arial" w:cs="Arial"/>
          <w:sz w:val="20"/>
          <w:szCs w:val="20"/>
        </w:rPr>
        <w:t>okoljskim</w:t>
      </w:r>
      <w:proofErr w:type="spellEnd"/>
      <w:r w:rsidRPr="00822AED">
        <w:rPr>
          <w:rFonts w:ascii="Arial" w:hAnsi="Arial" w:cs="Arial"/>
          <w:sz w:val="20"/>
          <w:szCs w:val="20"/>
        </w:rPr>
        <w:t xml:space="preserve"> zahtevam skladno z omenjeno Uredbo. </w:t>
      </w:r>
    </w:p>
    <w:p w14:paraId="3ED73285" w14:textId="1AA3A935" w:rsidR="008E4FB0" w:rsidRDefault="008E4FB0" w:rsidP="009361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318B1C8" w14:textId="77777777" w:rsidR="008E4FB0" w:rsidRDefault="008E4FB0" w:rsidP="00936182">
      <w:pPr>
        <w:jc w:val="both"/>
        <w:rPr>
          <w:rFonts w:ascii="Arial" w:hAnsi="Arial" w:cs="Arial"/>
          <w:b/>
          <w:sz w:val="20"/>
          <w:szCs w:val="20"/>
          <w:u w:val="single"/>
        </w:rPr>
      </w:pPr>
    </w:p>
    <w:p w14:paraId="20E753EF" w14:textId="77777777" w:rsidR="008E4FB0" w:rsidRDefault="008E4FB0" w:rsidP="00936182">
      <w:pPr>
        <w:jc w:val="both"/>
        <w:rPr>
          <w:rFonts w:ascii="Arial" w:hAnsi="Arial" w:cs="Arial"/>
          <w:b/>
          <w:sz w:val="20"/>
          <w:szCs w:val="20"/>
          <w:u w:val="single"/>
        </w:rPr>
      </w:pPr>
    </w:p>
    <w:p w14:paraId="38B692A2" w14:textId="77777777" w:rsidR="008E4FB0" w:rsidRDefault="008E4FB0" w:rsidP="00936182">
      <w:pPr>
        <w:jc w:val="both"/>
        <w:rPr>
          <w:rFonts w:ascii="Arial" w:hAnsi="Arial" w:cs="Arial"/>
          <w:b/>
          <w:sz w:val="20"/>
          <w:szCs w:val="20"/>
          <w:u w:val="single"/>
        </w:rPr>
      </w:pPr>
    </w:p>
    <w:p w14:paraId="74264078" w14:textId="575A27D2" w:rsidR="00936182" w:rsidRPr="00936182" w:rsidRDefault="00936182" w:rsidP="00936182">
      <w:pPr>
        <w:jc w:val="both"/>
        <w:rPr>
          <w:rFonts w:ascii="Arial" w:hAnsi="Arial" w:cs="Arial"/>
          <w:b/>
          <w:sz w:val="20"/>
          <w:szCs w:val="20"/>
          <w:u w:val="single"/>
        </w:rPr>
      </w:pPr>
      <w:bookmarkStart w:id="1" w:name="_GoBack"/>
      <w:bookmarkEnd w:id="1"/>
      <w:proofErr w:type="spellStart"/>
      <w:r w:rsidRPr="00936182">
        <w:rPr>
          <w:rFonts w:ascii="Arial" w:hAnsi="Arial" w:cs="Arial"/>
          <w:b/>
          <w:sz w:val="20"/>
          <w:szCs w:val="20"/>
          <w:u w:val="single"/>
        </w:rPr>
        <w:lastRenderedPageBreak/>
        <w:t>Okoljske</w:t>
      </w:r>
      <w:proofErr w:type="spellEnd"/>
      <w:r w:rsidRPr="00936182">
        <w:rPr>
          <w:rFonts w:ascii="Arial" w:hAnsi="Arial" w:cs="Arial"/>
          <w:b/>
          <w:sz w:val="20"/>
          <w:szCs w:val="20"/>
          <w:u w:val="single"/>
        </w:rPr>
        <w:t xml:space="preserve"> zahteve za sklop 1 in sklop 2</w:t>
      </w:r>
    </w:p>
    <w:p w14:paraId="76F051C5" w14:textId="77777777" w:rsidR="00936182" w:rsidRDefault="00936182" w:rsidP="00936182">
      <w:pPr>
        <w:jc w:val="both"/>
        <w:rPr>
          <w:rFonts w:ascii="Arial" w:hAnsi="Arial" w:cs="Arial"/>
          <w:sz w:val="20"/>
          <w:szCs w:val="20"/>
        </w:rPr>
      </w:pPr>
    </w:p>
    <w:p w14:paraId="7A842CF5" w14:textId="0EA1DB6A" w:rsidR="00936182" w:rsidRDefault="00936182" w:rsidP="00936182">
      <w:pPr>
        <w:spacing w:line="288" w:lineRule="auto"/>
        <w:jc w:val="both"/>
        <w:rPr>
          <w:rFonts w:ascii="Arial" w:hAnsi="Arial" w:cs="Arial"/>
          <w:sz w:val="20"/>
          <w:szCs w:val="20"/>
          <w:lang w:eastAsia="en-US"/>
        </w:rPr>
      </w:pPr>
      <w:r w:rsidRPr="003D1519">
        <w:rPr>
          <w:rFonts w:ascii="Arial" w:hAnsi="Arial" w:cs="Arial"/>
          <w:sz w:val="20"/>
          <w:szCs w:val="20"/>
          <w:lang w:eastAsia="en-US"/>
        </w:rPr>
        <w:t xml:space="preserve">Pri dobavi oblazinjenih stolov </w:t>
      </w:r>
      <w:r>
        <w:rPr>
          <w:rFonts w:ascii="Arial" w:hAnsi="Arial" w:cs="Arial"/>
          <w:sz w:val="20"/>
          <w:szCs w:val="20"/>
          <w:lang w:eastAsia="en-US"/>
        </w:rPr>
        <w:t xml:space="preserve">(poz. 1-6 iz ponudbenega predračuna za sklop 1 (Priloga št. 3.1) in vse poz. iz ponudbenega predračuna za sklop 2 (Priloga št. 3.2)) </w:t>
      </w:r>
      <w:r w:rsidRPr="003D1519">
        <w:rPr>
          <w:rFonts w:ascii="Arial" w:hAnsi="Arial" w:cs="Arial"/>
          <w:sz w:val="20"/>
          <w:szCs w:val="20"/>
          <w:lang w:eastAsia="en-US"/>
        </w:rPr>
        <w:t xml:space="preserve">mora biti izpolnjen cilj, ki ga določa Uredba o </w:t>
      </w:r>
      <w:proofErr w:type="spellStart"/>
      <w:r w:rsidRPr="003D1519">
        <w:rPr>
          <w:rFonts w:ascii="Arial" w:hAnsi="Arial" w:cs="Arial"/>
          <w:sz w:val="20"/>
          <w:szCs w:val="20"/>
          <w:lang w:eastAsia="en-US"/>
        </w:rPr>
        <w:t>ZeJN</w:t>
      </w:r>
      <w:proofErr w:type="spellEnd"/>
      <w:r w:rsidRPr="003D1519">
        <w:rPr>
          <w:rFonts w:ascii="Arial" w:hAnsi="Arial" w:cs="Arial"/>
          <w:sz w:val="20"/>
          <w:szCs w:val="20"/>
          <w:lang w:eastAsia="en-US"/>
        </w:rPr>
        <w:t xml:space="preserve">: </w:t>
      </w:r>
      <w:r w:rsidR="00372020" w:rsidRPr="00372020">
        <w:rPr>
          <w:rFonts w:ascii="Arial" w:hAnsi="Arial" w:cs="Arial"/>
          <w:sz w:val="20"/>
          <w:szCs w:val="20"/>
          <w:lang w:eastAsia="en-US"/>
        </w:rPr>
        <w:t>bombaž ali druga naravna vlakna, vsebovana v tekstilnih izdelkih, morajo v najmanj 10% vseh izdelkov zajemati bombažna ali druga naravna vlakna, pridobljena na ekološki način.</w:t>
      </w:r>
    </w:p>
    <w:p w14:paraId="0DA38C5D" w14:textId="77777777" w:rsidR="00936182" w:rsidRPr="003D1519" w:rsidRDefault="00936182" w:rsidP="00936182">
      <w:pPr>
        <w:spacing w:line="288" w:lineRule="auto"/>
        <w:jc w:val="both"/>
        <w:rPr>
          <w:rFonts w:ascii="Arial" w:hAnsi="Arial" w:cs="Arial"/>
          <w:sz w:val="20"/>
          <w:szCs w:val="20"/>
          <w:lang w:eastAsia="en-US"/>
        </w:rPr>
      </w:pPr>
    </w:p>
    <w:p w14:paraId="3BBDAC77" w14:textId="77777777" w:rsidR="00936182" w:rsidRPr="00463FD3" w:rsidRDefault="00936182" w:rsidP="00936182">
      <w:pPr>
        <w:jc w:val="both"/>
        <w:rPr>
          <w:rFonts w:ascii="Arial" w:hAnsi="Arial" w:cs="Arial"/>
          <w:color w:val="FF0000"/>
          <w:sz w:val="20"/>
          <w:szCs w:val="20"/>
        </w:rPr>
      </w:pPr>
      <w:r>
        <w:rPr>
          <w:rFonts w:ascii="Arial" w:hAnsi="Arial" w:cs="Arial"/>
          <w:sz w:val="20"/>
          <w:szCs w:val="20"/>
        </w:rPr>
        <w:t xml:space="preserve">Upoštevati </w:t>
      </w:r>
      <w:proofErr w:type="spellStart"/>
      <w:r>
        <w:rPr>
          <w:rFonts w:ascii="Arial" w:hAnsi="Arial" w:cs="Arial"/>
          <w:sz w:val="20"/>
          <w:szCs w:val="20"/>
        </w:rPr>
        <w:t>okoljske</w:t>
      </w:r>
      <w:proofErr w:type="spellEnd"/>
      <w:r>
        <w:rPr>
          <w:rFonts w:ascii="Arial" w:hAnsi="Arial" w:cs="Arial"/>
          <w:sz w:val="20"/>
          <w:szCs w:val="20"/>
        </w:rPr>
        <w:t xml:space="preserve"> zahteve iz Primerov </w:t>
      </w:r>
      <w:proofErr w:type="spellStart"/>
      <w:r>
        <w:rPr>
          <w:rFonts w:ascii="Arial" w:hAnsi="Arial" w:cs="Arial"/>
          <w:sz w:val="20"/>
          <w:szCs w:val="20"/>
        </w:rPr>
        <w:t>okoljskih</w:t>
      </w:r>
      <w:proofErr w:type="spellEnd"/>
      <w:r>
        <w:rPr>
          <w:rFonts w:ascii="Arial" w:hAnsi="Arial" w:cs="Arial"/>
          <w:sz w:val="20"/>
          <w:szCs w:val="20"/>
        </w:rPr>
        <w:t xml:space="preserve"> zahtev in meril, P3 Tekstilni izdelki, tč. 5.1.1. – Tehnične specifikacije:</w:t>
      </w:r>
    </w:p>
    <w:p w14:paraId="647CFB19" w14:textId="5A0E2A8E" w:rsidR="00936182" w:rsidRDefault="00936182" w:rsidP="008643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8142"/>
      </w:tblGrid>
      <w:tr w:rsidR="00936182" w:rsidRPr="00DE4060" w14:paraId="15CC95CD" w14:textId="77777777" w:rsidTr="004B0025">
        <w:tc>
          <w:tcPr>
            <w:tcW w:w="1146" w:type="dxa"/>
          </w:tcPr>
          <w:p w14:paraId="00C043D6"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5.1.1-2. </w:t>
            </w:r>
          </w:p>
        </w:tc>
        <w:tc>
          <w:tcPr>
            <w:tcW w:w="8142" w:type="dxa"/>
            <w:tcBorders>
              <w:bottom w:val="single" w:sz="4" w:space="0" w:color="auto"/>
            </w:tcBorders>
          </w:tcPr>
          <w:p w14:paraId="6AF70729"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V proizvodnji končnega izdelka se ne uporabljajo naslednje barve, ki so razvrščene kot povzročiteljice preobčutljivosti/alergij, so rakotvorne, mutagene ali strupene za razmnoževanje:</w:t>
            </w:r>
          </w:p>
          <w:p w14:paraId="21DAA65C"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Bazično rdeča 9, </w:t>
            </w:r>
          </w:p>
          <w:p w14:paraId="5C2CDD2E"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Disperzno modra 1, </w:t>
            </w:r>
          </w:p>
          <w:p w14:paraId="402E0BAC"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Kislo rdeča 26, </w:t>
            </w:r>
          </w:p>
          <w:p w14:paraId="418296C8"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Bazično vijoličasta 14, </w:t>
            </w:r>
          </w:p>
          <w:p w14:paraId="49DF5391"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Disperzno oranžna 11, </w:t>
            </w:r>
          </w:p>
          <w:p w14:paraId="1795C482"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 I. Direktno črna 38, </w:t>
            </w:r>
          </w:p>
          <w:p w14:paraId="67A0791B"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 I. Direktno modra 6, </w:t>
            </w:r>
          </w:p>
          <w:p w14:paraId="1252DE66"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 I. Direktno rdeča 28, </w:t>
            </w:r>
          </w:p>
          <w:p w14:paraId="102A9D83"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 I. Disperzno rumena 3, </w:t>
            </w:r>
          </w:p>
          <w:p w14:paraId="4DE975BE"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Disperzno rumena 23, </w:t>
            </w:r>
          </w:p>
          <w:p w14:paraId="1056DAFC"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C.I. Disperzno rumena 149.</w:t>
            </w:r>
          </w:p>
          <w:p w14:paraId="6F1BAAAB"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p>
          <w:p w14:paraId="136F5A02"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Naslednje barve se uporabljajo le, če je odpornost obarvanih vlaken, preje ali tkanine na znojenje (kislo in alkalno) vsaj 4: </w:t>
            </w:r>
          </w:p>
          <w:p w14:paraId="31DCCA2E"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C.I. Disperzno modra 3 – C.I. 61 505,</w:t>
            </w:r>
          </w:p>
          <w:p w14:paraId="7E451D2D"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C.I. Disperzno modra 7 – C.I. 62 500,</w:t>
            </w:r>
          </w:p>
          <w:p w14:paraId="3C7D38B7"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C.I. Disperzno modra 26 – C.I. 63 305,</w:t>
            </w:r>
          </w:p>
          <w:p w14:paraId="2AF59794"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Disperzno modra 35, </w:t>
            </w:r>
          </w:p>
          <w:p w14:paraId="2AC4CD1A"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Disperzno modra 102, </w:t>
            </w:r>
          </w:p>
          <w:p w14:paraId="5AFD2B18"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Disperzno modra 106, </w:t>
            </w:r>
          </w:p>
          <w:p w14:paraId="3D6B30F4"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C.I. Disperzno modra 124,</w:t>
            </w:r>
          </w:p>
          <w:p w14:paraId="5441D66F"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C.I. Disperzno oranžna 1 – C.I. 11 080,</w:t>
            </w:r>
          </w:p>
          <w:p w14:paraId="7CCC3956"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C.I. Disperzno oranžna 3 – C.I. 11 005,</w:t>
            </w:r>
          </w:p>
          <w:p w14:paraId="41C0905A"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Disperzno oranžna 37, </w:t>
            </w:r>
          </w:p>
          <w:p w14:paraId="136EAD22"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Disperzno oranžna 76 (prej označena kot oranžna 37), </w:t>
            </w:r>
          </w:p>
          <w:p w14:paraId="17F49C10"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Disperzno rdeča 1 – C.I. 11 110, </w:t>
            </w:r>
          </w:p>
          <w:p w14:paraId="1E13D9D2"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Disperzno rdeča 11 – C.I. 62 015, </w:t>
            </w:r>
          </w:p>
          <w:p w14:paraId="7A98161E"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Disperzno rdeča 17 – C.I. 11 210, </w:t>
            </w:r>
          </w:p>
          <w:p w14:paraId="37956C05"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Disperzno rumena 1 – C.I. 10 345, </w:t>
            </w:r>
          </w:p>
          <w:p w14:paraId="7A5DBDAD"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Disperzno rumena 9 – C.I. 10 375, </w:t>
            </w:r>
          </w:p>
          <w:p w14:paraId="79428916"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C.I. Disperzno rumena 39, </w:t>
            </w:r>
          </w:p>
          <w:p w14:paraId="0891F8EC"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C.I. Disperzno rumena 49.</w:t>
            </w:r>
          </w:p>
          <w:p w14:paraId="630726D0"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p>
          <w:p w14:paraId="2468D26E"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Način dokazovanja </w:t>
            </w:r>
          </w:p>
          <w:p w14:paraId="645D89C5"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Ponudnik mora k ponudbi priložiti: </w:t>
            </w:r>
          </w:p>
          <w:p w14:paraId="737B332A" w14:textId="0EED37D4"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izjavo </w:t>
            </w:r>
            <w:r>
              <w:rPr>
                <w:rFonts w:ascii="Arial" w:hAnsi="Arial" w:cs="Arial"/>
                <w:b/>
                <w:sz w:val="20"/>
                <w:szCs w:val="20"/>
              </w:rPr>
              <w:t>(Priloga št. 7.1</w:t>
            </w:r>
            <w:r w:rsidRPr="00DE4060">
              <w:rPr>
                <w:rFonts w:ascii="Arial" w:hAnsi="Arial" w:cs="Arial"/>
                <w:b/>
                <w:sz w:val="20"/>
                <w:szCs w:val="20"/>
              </w:rPr>
              <w:t>)</w:t>
            </w:r>
            <w:r w:rsidRPr="00DE4060">
              <w:rPr>
                <w:rFonts w:ascii="Arial" w:hAnsi="Arial" w:cs="Arial"/>
                <w:sz w:val="20"/>
                <w:szCs w:val="20"/>
              </w:rPr>
              <w:t xml:space="preserve">, da blago izpolnjuje zahteve, ali </w:t>
            </w:r>
          </w:p>
          <w:p w14:paraId="5866C1FA"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izjavo, da bo pri dobavi blaga izpolnil zahtevo, ali </w:t>
            </w:r>
          </w:p>
          <w:p w14:paraId="792C6710"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lastRenderedPageBreak/>
              <w:t xml:space="preserve">– potrdilo, da ima blago znak za okolje tipa I, iz katerega izhaja, da blago izpolnjuje zahteve, ali </w:t>
            </w:r>
          </w:p>
          <w:p w14:paraId="377AC973"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 xml:space="preserve">– potrdilo neodvisne akreditirane ustanove. </w:t>
            </w:r>
          </w:p>
          <w:p w14:paraId="7C8F0555" w14:textId="77777777" w:rsidR="00936182" w:rsidRPr="00DE4060" w:rsidRDefault="00936182" w:rsidP="004B0025">
            <w:pPr>
              <w:autoSpaceDE w:val="0"/>
              <w:autoSpaceDN w:val="0"/>
              <w:adjustRightInd w:val="0"/>
              <w:spacing w:line="280" w:lineRule="atLeast"/>
              <w:jc w:val="both"/>
              <w:rPr>
                <w:rFonts w:ascii="Arial" w:hAnsi="Arial" w:cs="Arial"/>
                <w:sz w:val="20"/>
                <w:szCs w:val="20"/>
              </w:rPr>
            </w:pPr>
            <w:r w:rsidRPr="00DE4060">
              <w:rPr>
                <w:rFonts w:ascii="Arial" w:hAnsi="Arial" w:cs="Arial"/>
                <w:sz w:val="20"/>
                <w:szCs w:val="20"/>
              </w:rPr>
              <w:t>Naročnik med izvajanjem naročila preverja, ali ponudnik izpolnjuje zahteve</w:t>
            </w:r>
          </w:p>
        </w:tc>
      </w:tr>
    </w:tbl>
    <w:p w14:paraId="70FB404C" w14:textId="77777777" w:rsidR="00936182" w:rsidRDefault="00936182" w:rsidP="008643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50197936" w14:textId="16327F15" w:rsidR="00936182" w:rsidRPr="00936182" w:rsidRDefault="00936182" w:rsidP="00936182">
      <w:pPr>
        <w:jc w:val="both"/>
        <w:rPr>
          <w:rFonts w:ascii="Arial" w:hAnsi="Arial" w:cs="Arial"/>
          <w:b/>
          <w:sz w:val="20"/>
          <w:szCs w:val="20"/>
          <w:u w:val="single"/>
        </w:rPr>
      </w:pPr>
      <w:proofErr w:type="spellStart"/>
      <w:r w:rsidRPr="00936182">
        <w:rPr>
          <w:rFonts w:ascii="Arial" w:hAnsi="Arial" w:cs="Arial"/>
          <w:b/>
          <w:sz w:val="20"/>
          <w:szCs w:val="20"/>
          <w:u w:val="single"/>
        </w:rPr>
        <w:t>Okoljske</w:t>
      </w:r>
      <w:proofErr w:type="spellEnd"/>
      <w:r w:rsidRPr="00936182">
        <w:rPr>
          <w:rFonts w:ascii="Arial" w:hAnsi="Arial" w:cs="Arial"/>
          <w:b/>
          <w:sz w:val="20"/>
          <w:szCs w:val="20"/>
          <w:u w:val="single"/>
        </w:rPr>
        <w:t xml:space="preserve"> zahteve za sklop 3</w:t>
      </w:r>
    </w:p>
    <w:p w14:paraId="2A420699" w14:textId="77777777" w:rsidR="00936182" w:rsidRDefault="00936182" w:rsidP="00936182">
      <w:pPr>
        <w:jc w:val="both"/>
        <w:rPr>
          <w:rFonts w:ascii="Arial" w:hAnsi="Arial" w:cs="Arial"/>
          <w:sz w:val="20"/>
          <w:szCs w:val="20"/>
          <w:u w:val="single"/>
        </w:rPr>
      </w:pPr>
    </w:p>
    <w:p w14:paraId="7C4BEF12" w14:textId="0EE0F428" w:rsidR="00936182" w:rsidRDefault="00936182" w:rsidP="00936182">
      <w:pPr>
        <w:spacing w:line="288" w:lineRule="auto"/>
        <w:jc w:val="both"/>
        <w:rPr>
          <w:rFonts w:ascii="Arial" w:hAnsi="Arial" w:cs="Arial"/>
          <w:sz w:val="20"/>
          <w:szCs w:val="20"/>
          <w:lang w:eastAsia="en-US"/>
        </w:rPr>
      </w:pPr>
      <w:r w:rsidRPr="003D1519">
        <w:rPr>
          <w:rFonts w:ascii="Arial" w:hAnsi="Arial" w:cs="Arial"/>
          <w:sz w:val="20"/>
          <w:szCs w:val="20"/>
          <w:lang w:eastAsia="en-US"/>
        </w:rPr>
        <w:t xml:space="preserve">Pri dobavi pohištva </w:t>
      </w:r>
      <w:r w:rsidR="00372020">
        <w:rPr>
          <w:rFonts w:ascii="Arial" w:hAnsi="Arial" w:cs="Arial"/>
          <w:sz w:val="20"/>
          <w:szCs w:val="20"/>
          <w:lang w:eastAsia="en-US"/>
        </w:rPr>
        <w:t>(poz. 1-21</w:t>
      </w:r>
      <w:r>
        <w:rPr>
          <w:rFonts w:ascii="Arial" w:hAnsi="Arial" w:cs="Arial"/>
          <w:sz w:val="20"/>
          <w:szCs w:val="20"/>
          <w:lang w:eastAsia="en-US"/>
        </w:rPr>
        <w:t xml:space="preserve"> iz ponudbenega predračuna za sklop 3 (Priloga št. 3.3)) </w:t>
      </w:r>
      <w:r w:rsidRPr="003D1519">
        <w:rPr>
          <w:rFonts w:ascii="Arial" w:hAnsi="Arial" w:cs="Arial"/>
          <w:sz w:val="20"/>
          <w:szCs w:val="20"/>
          <w:lang w:eastAsia="en-US"/>
        </w:rPr>
        <w:t xml:space="preserve">mora biti izpolnjen cilj, ki ga določa Uredba o </w:t>
      </w:r>
      <w:proofErr w:type="spellStart"/>
      <w:r w:rsidRPr="003D1519">
        <w:rPr>
          <w:rFonts w:ascii="Arial" w:hAnsi="Arial" w:cs="Arial"/>
          <w:sz w:val="20"/>
          <w:szCs w:val="20"/>
          <w:lang w:eastAsia="en-US"/>
        </w:rPr>
        <w:t>ZeJN</w:t>
      </w:r>
      <w:proofErr w:type="spellEnd"/>
      <w:r w:rsidRPr="003D1519">
        <w:rPr>
          <w:rFonts w:ascii="Arial" w:hAnsi="Arial" w:cs="Arial"/>
          <w:sz w:val="20"/>
          <w:szCs w:val="20"/>
          <w:lang w:eastAsia="en-US"/>
        </w:rPr>
        <w:t>: delež lesa ali lesnih tvoriv v pohištvu znaša najmanj 70 % prostornine uporabljenih materialov za izdelavo pohištva, razen če predpis ali namen uporabe to prepoveduje ali onemogoča.</w:t>
      </w:r>
    </w:p>
    <w:p w14:paraId="44D2BBA1" w14:textId="77777777" w:rsidR="00936182" w:rsidRPr="003D1519" w:rsidRDefault="00936182" w:rsidP="00936182">
      <w:pPr>
        <w:spacing w:line="288" w:lineRule="auto"/>
        <w:jc w:val="both"/>
        <w:rPr>
          <w:rFonts w:ascii="Arial" w:hAnsi="Arial" w:cs="Arial"/>
          <w:sz w:val="20"/>
          <w:szCs w:val="20"/>
          <w:lang w:eastAsia="en-US"/>
        </w:rPr>
      </w:pPr>
    </w:p>
    <w:p w14:paraId="081F794F" w14:textId="77777777" w:rsidR="00936182" w:rsidRDefault="00936182" w:rsidP="00936182">
      <w:pPr>
        <w:jc w:val="both"/>
        <w:rPr>
          <w:rFonts w:ascii="Arial" w:hAnsi="Arial" w:cs="Arial"/>
          <w:sz w:val="20"/>
          <w:szCs w:val="20"/>
        </w:rPr>
      </w:pPr>
      <w:r>
        <w:rPr>
          <w:rFonts w:ascii="Arial" w:hAnsi="Arial" w:cs="Arial"/>
          <w:sz w:val="20"/>
          <w:szCs w:val="20"/>
        </w:rPr>
        <w:t xml:space="preserve">Upoštevati </w:t>
      </w:r>
      <w:proofErr w:type="spellStart"/>
      <w:r>
        <w:rPr>
          <w:rFonts w:ascii="Arial" w:hAnsi="Arial" w:cs="Arial"/>
          <w:sz w:val="20"/>
          <w:szCs w:val="20"/>
        </w:rPr>
        <w:t>okoljske</w:t>
      </w:r>
      <w:proofErr w:type="spellEnd"/>
      <w:r>
        <w:rPr>
          <w:rFonts w:ascii="Arial" w:hAnsi="Arial" w:cs="Arial"/>
          <w:sz w:val="20"/>
          <w:szCs w:val="20"/>
        </w:rPr>
        <w:t xml:space="preserve"> zahteve iz Primerov </w:t>
      </w:r>
      <w:proofErr w:type="spellStart"/>
      <w:r>
        <w:rPr>
          <w:rFonts w:ascii="Arial" w:hAnsi="Arial" w:cs="Arial"/>
          <w:sz w:val="20"/>
          <w:szCs w:val="20"/>
        </w:rPr>
        <w:t>okoljskih</w:t>
      </w:r>
      <w:proofErr w:type="spellEnd"/>
      <w:r>
        <w:rPr>
          <w:rFonts w:ascii="Arial" w:hAnsi="Arial" w:cs="Arial"/>
          <w:sz w:val="20"/>
          <w:szCs w:val="20"/>
        </w:rPr>
        <w:t xml:space="preserve"> zahtev in meril, P8 Pohištvo, tč. 5.1.1. – Tehnične specifikacije: </w:t>
      </w:r>
    </w:p>
    <w:p w14:paraId="4C0451AC" w14:textId="77777777" w:rsidR="00936182" w:rsidRDefault="00936182" w:rsidP="008643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8142"/>
      </w:tblGrid>
      <w:tr w:rsidR="00936182" w:rsidRPr="00660E89" w14:paraId="112FCDC7" w14:textId="77777777" w:rsidTr="004B0025">
        <w:trPr>
          <w:trHeight w:val="539"/>
        </w:trPr>
        <w:tc>
          <w:tcPr>
            <w:tcW w:w="1146" w:type="dxa"/>
          </w:tcPr>
          <w:p w14:paraId="7B3FB5FF" w14:textId="77777777" w:rsidR="00936182" w:rsidRPr="00660E89" w:rsidRDefault="00936182" w:rsidP="004B0025">
            <w:pPr>
              <w:autoSpaceDE w:val="0"/>
              <w:autoSpaceDN w:val="0"/>
              <w:adjustRightInd w:val="0"/>
              <w:spacing w:line="280" w:lineRule="atLeast"/>
              <w:jc w:val="both"/>
              <w:rPr>
                <w:rFonts w:ascii="Arial" w:hAnsi="Arial" w:cs="Arial"/>
                <w:bCs/>
                <w:sz w:val="20"/>
                <w:szCs w:val="20"/>
              </w:rPr>
            </w:pPr>
            <w:r w:rsidRPr="00660E89">
              <w:rPr>
                <w:rFonts w:ascii="Arial" w:hAnsi="Arial" w:cs="Arial"/>
                <w:sz w:val="20"/>
                <w:szCs w:val="20"/>
              </w:rPr>
              <w:t>5.1.1-1.</w:t>
            </w:r>
          </w:p>
        </w:tc>
        <w:tc>
          <w:tcPr>
            <w:tcW w:w="8142" w:type="dxa"/>
          </w:tcPr>
          <w:p w14:paraId="5635F6F0" w14:textId="77777777" w:rsidR="00936182" w:rsidRPr="00660E89" w:rsidRDefault="00936182" w:rsidP="004B0025">
            <w:pPr>
              <w:autoSpaceDE w:val="0"/>
              <w:autoSpaceDN w:val="0"/>
              <w:adjustRightInd w:val="0"/>
              <w:spacing w:line="280" w:lineRule="atLeast"/>
              <w:jc w:val="both"/>
              <w:rPr>
                <w:rFonts w:ascii="Arial" w:hAnsi="Arial" w:cs="Arial"/>
                <w:sz w:val="20"/>
                <w:szCs w:val="20"/>
              </w:rPr>
            </w:pPr>
            <w:r w:rsidRPr="00660E89">
              <w:rPr>
                <w:rFonts w:ascii="Arial" w:hAnsi="Arial" w:cs="Arial"/>
                <w:sz w:val="20"/>
                <w:szCs w:val="20"/>
              </w:rPr>
              <w:t xml:space="preserve">Les in materiali na njegovi osnovi morajo izvirati iz zakonitih virov. </w:t>
            </w:r>
          </w:p>
          <w:p w14:paraId="6F4F4667" w14:textId="77777777" w:rsidR="00936182" w:rsidRPr="00660E89" w:rsidRDefault="00936182" w:rsidP="004B0025">
            <w:pPr>
              <w:autoSpaceDE w:val="0"/>
              <w:autoSpaceDN w:val="0"/>
              <w:adjustRightInd w:val="0"/>
              <w:spacing w:line="280" w:lineRule="atLeast"/>
              <w:jc w:val="both"/>
              <w:rPr>
                <w:rFonts w:ascii="Arial" w:hAnsi="Arial" w:cs="Arial"/>
                <w:sz w:val="20"/>
                <w:szCs w:val="20"/>
              </w:rPr>
            </w:pPr>
          </w:p>
          <w:p w14:paraId="4F4CC8DD" w14:textId="77777777" w:rsidR="00936182" w:rsidRPr="00660E89" w:rsidRDefault="00936182" w:rsidP="004B0025">
            <w:pPr>
              <w:autoSpaceDE w:val="0"/>
              <w:autoSpaceDN w:val="0"/>
              <w:adjustRightInd w:val="0"/>
              <w:spacing w:line="280" w:lineRule="atLeast"/>
              <w:jc w:val="both"/>
              <w:rPr>
                <w:rFonts w:ascii="Arial" w:hAnsi="Arial" w:cs="Arial"/>
                <w:sz w:val="20"/>
                <w:szCs w:val="20"/>
              </w:rPr>
            </w:pPr>
            <w:r w:rsidRPr="00660E89">
              <w:rPr>
                <w:rFonts w:ascii="Arial" w:hAnsi="Arial" w:cs="Arial"/>
                <w:sz w:val="20"/>
                <w:szCs w:val="20"/>
              </w:rPr>
              <w:t xml:space="preserve">Način dokazovanja </w:t>
            </w:r>
          </w:p>
          <w:p w14:paraId="4FC2B268" w14:textId="77777777" w:rsidR="00936182" w:rsidRPr="00660E89" w:rsidRDefault="00936182" w:rsidP="004B0025">
            <w:pPr>
              <w:autoSpaceDE w:val="0"/>
              <w:autoSpaceDN w:val="0"/>
              <w:adjustRightInd w:val="0"/>
              <w:spacing w:line="280" w:lineRule="atLeast"/>
              <w:jc w:val="both"/>
              <w:rPr>
                <w:rFonts w:ascii="Arial" w:hAnsi="Arial" w:cs="Arial"/>
                <w:sz w:val="20"/>
                <w:szCs w:val="20"/>
              </w:rPr>
            </w:pPr>
            <w:r w:rsidRPr="00660E89">
              <w:rPr>
                <w:rFonts w:ascii="Arial" w:hAnsi="Arial" w:cs="Arial"/>
                <w:sz w:val="20"/>
                <w:szCs w:val="20"/>
              </w:rPr>
              <w:t xml:space="preserve">Ponudnik mora k ponudbi priložiti: </w:t>
            </w:r>
          </w:p>
          <w:p w14:paraId="7B431DBD" w14:textId="356ABF35" w:rsidR="00936182" w:rsidRDefault="00936182" w:rsidP="004B0025">
            <w:pPr>
              <w:autoSpaceDE w:val="0"/>
              <w:autoSpaceDN w:val="0"/>
              <w:adjustRightInd w:val="0"/>
              <w:spacing w:line="280" w:lineRule="atLeast"/>
              <w:jc w:val="both"/>
              <w:rPr>
                <w:rFonts w:ascii="Arial" w:hAnsi="Arial" w:cs="Arial"/>
                <w:sz w:val="20"/>
                <w:szCs w:val="20"/>
              </w:rPr>
            </w:pPr>
            <w:r w:rsidRPr="00660E89">
              <w:rPr>
                <w:rFonts w:ascii="Arial" w:hAnsi="Arial" w:cs="Arial"/>
                <w:sz w:val="20"/>
                <w:szCs w:val="20"/>
              </w:rPr>
              <w:t>–</w:t>
            </w:r>
            <w:r>
              <w:rPr>
                <w:rFonts w:ascii="Arial" w:hAnsi="Arial" w:cs="Arial"/>
                <w:sz w:val="20"/>
                <w:szCs w:val="20"/>
              </w:rPr>
              <w:t xml:space="preserve"> izjavo (</w:t>
            </w:r>
            <w:r w:rsidRPr="00660E89">
              <w:rPr>
                <w:rFonts w:ascii="Arial" w:hAnsi="Arial" w:cs="Arial"/>
                <w:b/>
                <w:sz w:val="20"/>
                <w:szCs w:val="20"/>
              </w:rPr>
              <w:t xml:space="preserve">Priloga št. </w:t>
            </w:r>
            <w:r>
              <w:rPr>
                <w:rFonts w:ascii="Arial" w:hAnsi="Arial" w:cs="Arial"/>
                <w:b/>
                <w:sz w:val="20"/>
                <w:szCs w:val="20"/>
              </w:rPr>
              <w:t>7.2</w:t>
            </w:r>
            <w:r>
              <w:rPr>
                <w:rFonts w:ascii="Arial" w:hAnsi="Arial" w:cs="Arial"/>
                <w:sz w:val="20"/>
                <w:szCs w:val="20"/>
              </w:rPr>
              <w:t>), da blago izpolnjuje zahteve.</w:t>
            </w:r>
            <w:r w:rsidRPr="00660E89">
              <w:rPr>
                <w:rFonts w:ascii="Arial" w:hAnsi="Arial" w:cs="Arial"/>
                <w:sz w:val="20"/>
                <w:szCs w:val="20"/>
              </w:rPr>
              <w:t xml:space="preserve"> </w:t>
            </w:r>
          </w:p>
          <w:p w14:paraId="58D8D352" w14:textId="77777777" w:rsidR="00936182" w:rsidRPr="00660E89" w:rsidRDefault="00936182" w:rsidP="004B0025">
            <w:pPr>
              <w:autoSpaceDE w:val="0"/>
              <w:autoSpaceDN w:val="0"/>
              <w:adjustRightInd w:val="0"/>
              <w:spacing w:line="280" w:lineRule="atLeast"/>
              <w:jc w:val="both"/>
              <w:rPr>
                <w:rFonts w:ascii="Arial" w:hAnsi="Arial" w:cs="Arial"/>
                <w:sz w:val="20"/>
                <w:szCs w:val="20"/>
              </w:rPr>
            </w:pPr>
            <w:r w:rsidRPr="00660E89">
              <w:rPr>
                <w:rFonts w:ascii="Arial" w:hAnsi="Arial" w:cs="Arial"/>
                <w:sz w:val="20"/>
                <w:szCs w:val="20"/>
              </w:rPr>
              <w:t>Naročnik med izvajanjem naročila preverja, ali ponudnik izpolnjuje zahteve.</w:t>
            </w:r>
          </w:p>
        </w:tc>
      </w:tr>
      <w:tr w:rsidR="00936182" w:rsidRPr="002770B5" w14:paraId="48AE022B" w14:textId="77777777" w:rsidTr="004B0025">
        <w:tc>
          <w:tcPr>
            <w:tcW w:w="1146" w:type="dxa"/>
          </w:tcPr>
          <w:p w14:paraId="71F60EBA" w14:textId="77777777" w:rsidR="00936182" w:rsidRPr="00776CD4" w:rsidRDefault="00936182" w:rsidP="004B0025">
            <w:pPr>
              <w:autoSpaceDE w:val="0"/>
              <w:autoSpaceDN w:val="0"/>
              <w:adjustRightInd w:val="0"/>
              <w:spacing w:line="280" w:lineRule="atLeast"/>
              <w:jc w:val="both"/>
              <w:rPr>
                <w:rFonts w:ascii="Arial" w:hAnsi="Arial" w:cs="Arial"/>
                <w:sz w:val="20"/>
                <w:szCs w:val="20"/>
              </w:rPr>
            </w:pPr>
            <w:r>
              <w:rPr>
                <w:rFonts w:ascii="Arial" w:hAnsi="Arial" w:cs="Arial"/>
                <w:sz w:val="20"/>
                <w:szCs w:val="20"/>
              </w:rPr>
              <w:t>5</w:t>
            </w:r>
            <w:r w:rsidRPr="00776CD4">
              <w:rPr>
                <w:rFonts w:ascii="Arial" w:hAnsi="Arial" w:cs="Arial"/>
                <w:sz w:val="20"/>
                <w:szCs w:val="20"/>
              </w:rPr>
              <w:t>.</w:t>
            </w:r>
            <w:r>
              <w:rPr>
                <w:rFonts w:ascii="Arial" w:hAnsi="Arial" w:cs="Arial"/>
                <w:sz w:val="20"/>
                <w:szCs w:val="20"/>
              </w:rPr>
              <w:t>1</w:t>
            </w:r>
            <w:r w:rsidRPr="00776CD4">
              <w:rPr>
                <w:rFonts w:ascii="Arial" w:hAnsi="Arial" w:cs="Arial"/>
                <w:sz w:val="20"/>
                <w:szCs w:val="20"/>
              </w:rPr>
              <w:t>.</w:t>
            </w:r>
            <w:r>
              <w:rPr>
                <w:rFonts w:ascii="Arial" w:hAnsi="Arial" w:cs="Arial"/>
                <w:sz w:val="20"/>
                <w:szCs w:val="20"/>
              </w:rPr>
              <w:t>1</w:t>
            </w:r>
            <w:r w:rsidRPr="00776CD4">
              <w:rPr>
                <w:rFonts w:ascii="Arial" w:hAnsi="Arial" w:cs="Arial"/>
                <w:sz w:val="20"/>
                <w:szCs w:val="20"/>
              </w:rPr>
              <w:t>-</w:t>
            </w:r>
            <w:r>
              <w:rPr>
                <w:rFonts w:ascii="Arial" w:hAnsi="Arial" w:cs="Arial"/>
                <w:sz w:val="20"/>
                <w:szCs w:val="20"/>
              </w:rPr>
              <w:t>2</w:t>
            </w:r>
            <w:r w:rsidRPr="00776CD4">
              <w:rPr>
                <w:rFonts w:ascii="Arial" w:hAnsi="Arial" w:cs="Arial"/>
                <w:sz w:val="20"/>
                <w:szCs w:val="20"/>
              </w:rPr>
              <w:t xml:space="preserve">. </w:t>
            </w:r>
          </w:p>
        </w:tc>
        <w:tc>
          <w:tcPr>
            <w:tcW w:w="8142" w:type="dxa"/>
            <w:tcBorders>
              <w:bottom w:val="single" w:sz="4" w:space="0" w:color="auto"/>
            </w:tcBorders>
          </w:tcPr>
          <w:p w14:paraId="079FE1B2" w14:textId="77777777" w:rsidR="00936182" w:rsidRPr="001C7868" w:rsidRDefault="00936182" w:rsidP="004B0025">
            <w:pPr>
              <w:autoSpaceDE w:val="0"/>
              <w:autoSpaceDN w:val="0"/>
              <w:adjustRightInd w:val="0"/>
              <w:spacing w:line="280" w:lineRule="atLeast"/>
              <w:jc w:val="both"/>
              <w:rPr>
                <w:rFonts w:ascii="Arial" w:hAnsi="Arial" w:cs="Arial"/>
                <w:sz w:val="20"/>
                <w:szCs w:val="20"/>
              </w:rPr>
            </w:pPr>
            <w:r w:rsidRPr="001C7868">
              <w:rPr>
                <w:rFonts w:ascii="Arial" w:hAnsi="Arial" w:cs="Arial"/>
                <w:sz w:val="20"/>
                <w:szCs w:val="20"/>
              </w:rPr>
              <w:t xml:space="preserve">Les in materiali na njegovi osnovi morajo izvirati iz trajnostno pridelanih virov. </w:t>
            </w:r>
          </w:p>
          <w:p w14:paraId="1BA22157" w14:textId="77777777" w:rsidR="00936182" w:rsidRPr="001C7868" w:rsidRDefault="00936182" w:rsidP="004B0025">
            <w:pPr>
              <w:autoSpaceDE w:val="0"/>
              <w:autoSpaceDN w:val="0"/>
              <w:adjustRightInd w:val="0"/>
              <w:spacing w:line="280" w:lineRule="atLeast"/>
              <w:jc w:val="both"/>
              <w:rPr>
                <w:rFonts w:ascii="Arial" w:hAnsi="Arial" w:cs="Arial"/>
                <w:sz w:val="20"/>
                <w:szCs w:val="20"/>
              </w:rPr>
            </w:pPr>
          </w:p>
          <w:p w14:paraId="35E5B882" w14:textId="77777777" w:rsidR="00936182" w:rsidRPr="001C7868" w:rsidRDefault="00936182" w:rsidP="004B0025">
            <w:pPr>
              <w:autoSpaceDE w:val="0"/>
              <w:autoSpaceDN w:val="0"/>
              <w:adjustRightInd w:val="0"/>
              <w:spacing w:line="280" w:lineRule="atLeast"/>
              <w:jc w:val="both"/>
              <w:rPr>
                <w:rFonts w:ascii="Arial" w:hAnsi="Arial" w:cs="Arial"/>
                <w:sz w:val="20"/>
                <w:szCs w:val="20"/>
              </w:rPr>
            </w:pPr>
            <w:r w:rsidRPr="001C7868">
              <w:rPr>
                <w:rFonts w:ascii="Arial" w:hAnsi="Arial" w:cs="Arial"/>
                <w:sz w:val="20"/>
                <w:szCs w:val="20"/>
              </w:rPr>
              <w:t xml:space="preserve">Način dokazovanja </w:t>
            </w:r>
          </w:p>
          <w:p w14:paraId="48E42C04" w14:textId="77777777" w:rsidR="00936182" w:rsidRDefault="00936182" w:rsidP="004B0025">
            <w:pPr>
              <w:autoSpaceDE w:val="0"/>
              <w:autoSpaceDN w:val="0"/>
              <w:adjustRightInd w:val="0"/>
              <w:spacing w:line="280" w:lineRule="atLeast"/>
              <w:jc w:val="both"/>
              <w:rPr>
                <w:rFonts w:ascii="Arial" w:hAnsi="Arial" w:cs="Arial"/>
                <w:sz w:val="20"/>
                <w:szCs w:val="20"/>
              </w:rPr>
            </w:pPr>
            <w:r w:rsidRPr="001C7868">
              <w:rPr>
                <w:rFonts w:ascii="Arial" w:hAnsi="Arial" w:cs="Arial"/>
                <w:sz w:val="20"/>
                <w:szCs w:val="20"/>
              </w:rPr>
              <w:t xml:space="preserve">Ponudnik mora k ponudbi priložiti: </w:t>
            </w:r>
          </w:p>
          <w:p w14:paraId="747978A8" w14:textId="7465C1A5" w:rsidR="00936182" w:rsidRPr="00972014" w:rsidRDefault="00936182" w:rsidP="004B0025">
            <w:pPr>
              <w:autoSpaceDE w:val="0"/>
              <w:autoSpaceDN w:val="0"/>
              <w:adjustRightInd w:val="0"/>
              <w:spacing w:line="280" w:lineRule="atLeast"/>
              <w:jc w:val="both"/>
              <w:rPr>
                <w:rFonts w:ascii="Arial" w:hAnsi="Arial" w:cs="Arial"/>
                <w:sz w:val="20"/>
                <w:szCs w:val="20"/>
              </w:rPr>
            </w:pPr>
            <w:r w:rsidRPr="00972014">
              <w:rPr>
                <w:rFonts w:ascii="Arial" w:hAnsi="Arial" w:cs="Arial"/>
                <w:sz w:val="20"/>
                <w:szCs w:val="20"/>
              </w:rPr>
              <w:t xml:space="preserve">–  izjavo </w:t>
            </w:r>
            <w:r>
              <w:rPr>
                <w:rFonts w:ascii="Arial" w:hAnsi="Arial" w:cs="Arial"/>
                <w:b/>
                <w:sz w:val="20"/>
                <w:szCs w:val="20"/>
              </w:rPr>
              <w:t>(Priloga št. 7.2</w:t>
            </w:r>
            <w:r w:rsidRPr="00972014">
              <w:rPr>
                <w:rFonts w:ascii="Arial" w:hAnsi="Arial" w:cs="Arial"/>
                <w:b/>
                <w:sz w:val="20"/>
                <w:szCs w:val="20"/>
              </w:rPr>
              <w:t>)</w:t>
            </w:r>
            <w:r w:rsidRPr="00972014">
              <w:rPr>
                <w:rFonts w:ascii="Arial" w:hAnsi="Arial" w:cs="Arial"/>
                <w:sz w:val="20"/>
                <w:szCs w:val="20"/>
              </w:rPr>
              <w:t xml:space="preserve">, da blago izpolnjuje zahteve, ali </w:t>
            </w:r>
          </w:p>
          <w:p w14:paraId="7316B1C0" w14:textId="77777777" w:rsidR="00936182" w:rsidRPr="002770B5" w:rsidRDefault="00936182" w:rsidP="004B0025">
            <w:pPr>
              <w:autoSpaceDE w:val="0"/>
              <w:autoSpaceDN w:val="0"/>
              <w:adjustRightInd w:val="0"/>
              <w:spacing w:line="280" w:lineRule="atLeast"/>
              <w:jc w:val="both"/>
              <w:rPr>
                <w:rFonts w:ascii="Arial" w:hAnsi="Arial" w:cs="Arial"/>
                <w:sz w:val="20"/>
                <w:szCs w:val="20"/>
                <w:shd w:val="clear" w:color="auto" w:fill="FFFFFF"/>
              </w:rPr>
            </w:pPr>
            <w:r w:rsidRPr="001C7868">
              <w:rPr>
                <w:rFonts w:ascii="Arial" w:hAnsi="Arial" w:cs="Arial"/>
                <w:sz w:val="20"/>
                <w:szCs w:val="20"/>
              </w:rPr>
              <w:t>Naročnik med izvajanjem naročila preverja, ali ponudnik izpolnjuje zahteve</w:t>
            </w:r>
          </w:p>
        </w:tc>
      </w:tr>
    </w:tbl>
    <w:p w14:paraId="149152C2" w14:textId="0FCF9803" w:rsidR="00936182" w:rsidRDefault="00936182" w:rsidP="008643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505ACCBA" w14:textId="28E34421" w:rsidR="00936182" w:rsidRPr="00936182" w:rsidRDefault="00936182" w:rsidP="00936182">
      <w:pPr>
        <w:jc w:val="both"/>
        <w:rPr>
          <w:rFonts w:ascii="Arial" w:hAnsi="Arial" w:cs="Arial"/>
          <w:b/>
          <w:sz w:val="20"/>
          <w:szCs w:val="20"/>
          <w:u w:val="single"/>
        </w:rPr>
      </w:pPr>
      <w:proofErr w:type="spellStart"/>
      <w:r w:rsidRPr="00936182">
        <w:rPr>
          <w:rFonts w:ascii="Arial" w:hAnsi="Arial" w:cs="Arial"/>
          <w:b/>
          <w:sz w:val="20"/>
          <w:szCs w:val="20"/>
          <w:u w:val="single"/>
        </w:rPr>
        <w:t>Okoljske</w:t>
      </w:r>
      <w:proofErr w:type="spellEnd"/>
      <w:r w:rsidRPr="00936182">
        <w:rPr>
          <w:rFonts w:ascii="Arial" w:hAnsi="Arial" w:cs="Arial"/>
          <w:b/>
          <w:sz w:val="20"/>
          <w:szCs w:val="20"/>
          <w:u w:val="single"/>
        </w:rPr>
        <w:t xml:space="preserve"> zahteve za vse sklope</w:t>
      </w:r>
    </w:p>
    <w:p w14:paraId="31B96A83" w14:textId="77777777" w:rsidR="00936182" w:rsidRPr="00936182" w:rsidRDefault="00936182" w:rsidP="00936182">
      <w:pPr>
        <w:jc w:val="both"/>
        <w:rPr>
          <w:rFonts w:ascii="Arial" w:hAnsi="Arial" w:cs="Arial"/>
          <w:sz w:val="20"/>
          <w:szCs w:val="20"/>
          <w:u w:val="single"/>
        </w:rPr>
      </w:pPr>
    </w:p>
    <w:p w14:paraId="466CE512" w14:textId="77777777" w:rsidR="00936182" w:rsidRPr="00936182" w:rsidRDefault="00936182" w:rsidP="00936182">
      <w:pPr>
        <w:pStyle w:val="Telobesedila"/>
        <w:spacing w:after="0" w:line="240" w:lineRule="auto"/>
        <w:jc w:val="both"/>
        <w:rPr>
          <w:rFonts w:ascii="Arial" w:hAnsi="Arial" w:cs="Arial"/>
          <w:sz w:val="20"/>
          <w:szCs w:val="20"/>
        </w:rPr>
      </w:pPr>
      <w:r w:rsidRPr="00936182">
        <w:rPr>
          <w:rFonts w:ascii="Arial" w:hAnsi="Arial" w:cs="Arial"/>
          <w:sz w:val="20"/>
          <w:szCs w:val="20"/>
        </w:rPr>
        <w:t xml:space="preserve">Upoštevati </w:t>
      </w:r>
      <w:proofErr w:type="spellStart"/>
      <w:r w:rsidRPr="00936182">
        <w:rPr>
          <w:rFonts w:ascii="Arial" w:hAnsi="Arial" w:cs="Arial"/>
          <w:sz w:val="20"/>
          <w:szCs w:val="20"/>
        </w:rPr>
        <w:t>okoljske</w:t>
      </w:r>
      <w:proofErr w:type="spellEnd"/>
      <w:r w:rsidRPr="00936182">
        <w:rPr>
          <w:rFonts w:ascii="Arial" w:hAnsi="Arial" w:cs="Arial"/>
          <w:sz w:val="20"/>
          <w:szCs w:val="20"/>
        </w:rPr>
        <w:t xml:space="preserve"> zahteve iz Primerov </w:t>
      </w:r>
      <w:proofErr w:type="spellStart"/>
      <w:r w:rsidRPr="00936182">
        <w:rPr>
          <w:rFonts w:ascii="Arial" w:hAnsi="Arial" w:cs="Arial"/>
          <w:sz w:val="20"/>
          <w:szCs w:val="20"/>
        </w:rPr>
        <w:t>okoljskih</w:t>
      </w:r>
      <w:proofErr w:type="spellEnd"/>
      <w:r w:rsidRPr="00936182">
        <w:rPr>
          <w:rFonts w:ascii="Arial" w:hAnsi="Arial" w:cs="Arial"/>
          <w:sz w:val="20"/>
          <w:szCs w:val="20"/>
        </w:rPr>
        <w:t xml:space="preserve"> zahtev in meril , P8 Pohištvo, tč. 5. 1. 1. – Tehnične specifikacije:</w:t>
      </w:r>
    </w:p>
    <w:p w14:paraId="2A0776C5" w14:textId="77777777" w:rsidR="00936182" w:rsidRPr="00003B9C" w:rsidRDefault="00936182" w:rsidP="008643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7968"/>
      </w:tblGrid>
      <w:tr w:rsidR="00936182" w14:paraId="058B3E02" w14:textId="77777777" w:rsidTr="004B0025">
        <w:tc>
          <w:tcPr>
            <w:tcW w:w="1101" w:type="dxa"/>
            <w:shd w:val="clear" w:color="auto" w:fill="auto"/>
          </w:tcPr>
          <w:p w14:paraId="41454B6C" w14:textId="77777777" w:rsidR="00936182" w:rsidRPr="00936182" w:rsidRDefault="00936182" w:rsidP="004B0025">
            <w:pPr>
              <w:pStyle w:val="Telobesedila"/>
              <w:spacing w:after="0" w:line="240" w:lineRule="auto"/>
              <w:jc w:val="both"/>
              <w:rPr>
                <w:rFonts w:ascii="Arial" w:hAnsi="Arial" w:cs="Arial"/>
                <w:sz w:val="20"/>
                <w:szCs w:val="20"/>
              </w:rPr>
            </w:pPr>
            <w:r w:rsidRPr="00936182">
              <w:rPr>
                <w:rFonts w:ascii="Arial" w:hAnsi="Arial" w:cs="Arial"/>
                <w:sz w:val="20"/>
                <w:szCs w:val="20"/>
              </w:rPr>
              <w:t>5.1.1.</w:t>
            </w:r>
          </w:p>
        </w:tc>
        <w:tc>
          <w:tcPr>
            <w:tcW w:w="8109" w:type="dxa"/>
            <w:shd w:val="clear" w:color="auto" w:fill="auto"/>
          </w:tcPr>
          <w:p w14:paraId="1A6B460E" w14:textId="77777777" w:rsidR="00936182" w:rsidRPr="00936182" w:rsidRDefault="00936182" w:rsidP="004B0025">
            <w:pPr>
              <w:pStyle w:val="Default"/>
              <w:rPr>
                <w:sz w:val="20"/>
                <w:szCs w:val="20"/>
              </w:rPr>
            </w:pPr>
            <w:r w:rsidRPr="00936182">
              <w:rPr>
                <w:sz w:val="20"/>
                <w:szCs w:val="20"/>
              </w:rPr>
              <w:t xml:space="preserve">Plastični deli s težo enako ali večjo od 50 g morajo biti označeni s standardom za recikliranje ISO 11469 ali enakovrednim standardom in ne smejo vsebovati dodatkov materialov, ki lahko ovirajo recikliranje. </w:t>
            </w:r>
          </w:p>
          <w:p w14:paraId="206B3611" w14:textId="77777777" w:rsidR="00936182" w:rsidRPr="00936182" w:rsidRDefault="00936182" w:rsidP="004B0025">
            <w:pPr>
              <w:pStyle w:val="Default"/>
              <w:rPr>
                <w:sz w:val="20"/>
                <w:szCs w:val="20"/>
              </w:rPr>
            </w:pPr>
          </w:p>
          <w:p w14:paraId="4C05FFBE" w14:textId="77777777" w:rsidR="00936182" w:rsidRPr="00936182" w:rsidRDefault="00936182" w:rsidP="004B0025">
            <w:pPr>
              <w:autoSpaceDE w:val="0"/>
              <w:autoSpaceDN w:val="0"/>
              <w:adjustRightInd w:val="0"/>
              <w:spacing w:line="280" w:lineRule="atLeast"/>
              <w:jc w:val="both"/>
              <w:rPr>
                <w:rFonts w:ascii="Arial" w:hAnsi="Arial" w:cs="Arial"/>
                <w:sz w:val="20"/>
                <w:szCs w:val="20"/>
              </w:rPr>
            </w:pPr>
            <w:r w:rsidRPr="00936182">
              <w:rPr>
                <w:rFonts w:ascii="Arial" w:hAnsi="Arial" w:cs="Arial"/>
                <w:sz w:val="20"/>
                <w:szCs w:val="20"/>
              </w:rPr>
              <w:t xml:space="preserve">Način dokazovanja </w:t>
            </w:r>
          </w:p>
          <w:p w14:paraId="1D310680" w14:textId="77777777" w:rsidR="00936182" w:rsidRPr="00936182" w:rsidRDefault="00936182" w:rsidP="004B0025">
            <w:pPr>
              <w:autoSpaceDE w:val="0"/>
              <w:autoSpaceDN w:val="0"/>
              <w:adjustRightInd w:val="0"/>
              <w:spacing w:line="280" w:lineRule="atLeast"/>
              <w:jc w:val="both"/>
              <w:rPr>
                <w:rFonts w:ascii="Arial" w:hAnsi="Arial" w:cs="Arial"/>
                <w:sz w:val="20"/>
                <w:szCs w:val="20"/>
              </w:rPr>
            </w:pPr>
            <w:r w:rsidRPr="00936182">
              <w:rPr>
                <w:rFonts w:ascii="Arial" w:hAnsi="Arial" w:cs="Arial"/>
                <w:sz w:val="20"/>
                <w:szCs w:val="20"/>
              </w:rPr>
              <w:t xml:space="preserve">Ponudnik mora k ponudbi priložiti: </w:t>
            </w:r>
          </w:p>
          <w:p w14:paraId="7CD3143E" w14:textId="5F02C32D" w:rsidR="00936182" w:rsidRPr="00936182" w:rsidRDefault="00936182" w:rsidP="004B0025">
            <w:pPr>
              <w:autoSpaceDE w:val="0"/>
              <w:autoSpaceDN w:val="0"/>
              <w:adjustRightInd w:val="0"/>
              <w:spacing w:line="280" w:lineRule="atLeast"/>
              <w:jc w:val="both"/>
              <w:rPr>
                <w:rFonts w:ascii="Arial" w:hAnsi="Arial" w:cs="Arial"/>
                <w:sz w:val="20"/>
                <w:szCs w:val="20"/>
              </w:rPr>
            </w:pPr>
            <w:r w:rsidRPr="00936182">
              <w:rPr>
                <w:rFonts w:ascii="Arial" w:hAnsi="Arial" w:cs="Arial"/>
                <w:sz w:val="20"/>
                <w:szCs w:val="20"/>
              </w:rPr>
              <w:t>– izjavo (</w:t>
            </w:r>
            <w:r w:rsidRPr="00936182">
              <w:rPr>
                <w:rFonts w:ascii="Arial" w:hAnsi="Arial" w:cs="Arial"/>
                <w:b/>
                <w:sz w:val="20"/>
                <w:szCs w:val="20"/>
              </w:rPr>
              <w:t xml:space="preserve">Priloga št. </w:t>
            </w:r>
            <w:r>
              <w:rPr>
                <w:rFonts w:ascii="Arial" w:hAnsi="Arial" w:cs="Arial"/>
                <w:b/>
                <w:sz w:val="20"/>
                <w:szCs w:val="20"/>
              </w:rPr>
              <w:t>7.3</w:t>
            </w:r>
            <w:r w:rsidRPr="00936182">
              <w:rPr>
                <w:rFonts w:ascii="Arial" w:hAnsi="Arial" w:cs="Arial"/>
                <w:sz w:val="20"/>
                <w:szCs w:val="20"/>
              </w:rPr>
              <w:t xml:space="preserve">), da blago izpolnjuje zahteve. </w:t>
            </w:r>
          </w:p>
          <w:p w14:paraId="48BC941F" w14:textId="77777777" w:rsidR="00936182" w:rsidRPr="00936182" w:rsidRDefault="00936182" w:rsidP="004B0025">
            <w:pPr>
              <w:pStyle w:val="Telobesedila"/>
              <w:spacing w:after="0" w:line="240" w:lineRule="auto"/>
              <w:jc w:val="both"/>
              <w:rPr>
                <w:rFonts w:ascii="Arial" w:hAnsi="Arial" w:cs="Arial"/>
                <w:sz w:val="20"/>
                <w:szCs w:val="20"/>
              </w:rPr>
            </w:pPr>
            <w:r w:rsidRPr="00936182">
              <w:rPr>
                <w:rFonts w:ascii="Arial" w:hAnsi="Arial" w:cs="Arial"/>
                <w:sz w:val="20"/>
                <w:szCs w:val="20"/>
              </w:rPr>
              <w:t>Naročnik med izvajanjem naročila preverja, ali ponudnik izpolnjuje zahteve.</w:t>
            </w:r>
          </w:p>
        </w:tc>
      </w:tr>
      <w:tr w:rsidR="00936182" w:rsidRPr="00603F62" w14:paraId="573FDA3B" w14:textId="77777777" w:rsidTr="004B0025">
        <w:tc>
          <w:tcPr>
            <w:tcW w:w="1101" w:type="dxa"/>
            <w:shd w:val="clear" w:color="auto" w:fill="auto"/>
          </w:tcPr>
          <w:p w14:paraId="49D696E9" w14:textId="77777777" w:rsidR="00936182" w:rsidRPr="00936182" w:rsidRDefault="00936182" w:rsidP="004B0025">
            <w:pPr>
              <w:pStyle w:val="Telobesedila"/>
              <w:spacing w:after="0" w:line="240" w:lineRule="auto"/>
              <w:jc w:val="both"/>
              <w:rPr>
                <w:rFonts w:ascii="Arial" w:hAnsi="Arial" w:cs="Arial"/>
                <w:sz w:val="20"/>
                <w:szCs w:val="20"/>
              </w:rPr>
            </w:pPr>
            <w:r w:rsidRPr="00936182">
              <w:rPr>
                <w:rFonts w:ascii="Arial" w:hAnsi="Arial" w:cs="Arial"/>
                <w:sz w:val="20"/>
                <w:szCs w:val="20"/>
              </w:rPr>
              <w:t>5.1.1.</w:t>
            </w:r>
          </w:p>
        </w:tc>
        <w:tc>
          <w:tcPr>
            <w:tcW w:w="8109" w:type="dxa"/>
            <w:shd w:val="clear" w:color="auto" w:fill="auto"/>
          </w:tcPr>
          <w:p w14:paraId="48684DB9" w14:textId="77777777" w:rsidR="00936182" w:rsidRPr="00936182" w:rsidRDefault="00936182" w:rsidP="004B0025">
            <w:pPr>
              <w:pStyle w:val="Default"/>
              <w:rPr>
                <w:sz w:val="20"/>
                <w:szCs w:val="20"/>
              </w:rPr>
            </w:pPr>
            <w:r w:rsidRPr="00936182">
              <w:rPr>
                <w:sz w:val="20"/>
                <w:szCs w:val="20"/>
              </w:rPr>
              <w:t>Embalaža mora biti:</w:t>
            </w:r>
          </w:p>
          <w:p w14:paraId="647A8D51" w14:textId="77777777" w:rsidR="00936182" w:rsidRPr="00936182" w:rsidRDefault="00936182" w:rsidP="00936182">
            <w:pPr>
              <w:pStyle w:val="Default"/>
              <w:numPr>
                <w:ilvl w:val="0"/>
                <w:numId w:val="2"/>
              </w:numPr>
              <w:rPr>
                <w:sz w:val="20"/>
                <w:szCs w:val="20"/>
              </w:rPr>
            </w:pPr>
            <w:r w:rsidRPr="00936182">
              <w:rPr>
                <w:sz w:val="20"/>
                <w:szCs w:val="20"/>
              </w:rPr>
              <w:t>iz materiala, ki ga je mogoče enostavno reciklirati, in / ali</w:t>
            </w:r>
          </w:p>
          <w:p w14:paraId="4C8C57D5" w14:textId="77777777" w:rsidR="00936182" w:rsidRPr="00936182" w:rsidRDefault="00936182" w:rsidP="00936182">
            <w:pPr>
              <w:pStyle w:val="Default"/>
              <w:numPr>
                <w:ilvl w:val="0"/>
                <w:numId w:val="2"/>
              </w:numPr>
              <w:rPr>
                <w:sz w:val="20"/>
                <w:szCs w:val="20"/>
              </w:rPr>
            </w:pPr>
            <w:r w:rsidRPr="00936182">
              <w:rPr>
                <w:sz w:val="20"/>
                <w:szCs w:val="20"/>
              </w:rPr>
              <w:t>iz materialov, ki temeljijo na obnovljivih virih.</w:t>
            </w:r>
          </w:p>
          <w:p w14:paraId="3F126670" w14:textId="77777777" w:rsidR="00936182" w:rsidRPr="00936182" w:rsidRDefault="00936182" w:rsidP="004B0025">
            <w:pPr>
              <w:autoSpaceDE w:val="0"/>
              <w:autoSpaceDN w:val="0"/>
              <w:adjustRightInd w:val="0"/>
              <w:spacing w:line="280" w:lineRule="atLeast"/>
              <w:jc w:val="both"/>
              <w:rPr>
                <w:rFonts w:ascii="Arial" w:hAnsi="Arial" w:cs="Arial"/>
                <w:sz w:val="20"/>
                <w:szCs w:val="20"/>
              </w:rPr>
            </w:pPr>
          </w:p>
          <w:p w14:paraId="3FF0AB48" w14:textId="77777777" w:rsidR="00936182" w:rsidRPr="00936182" w:rsidRDefault="00936182" w:rsidP="004B0025">
            <w:pPr>
              <w:autoSpaceDE w:val="0"/>
              <w:autoSpaceDN w:val="0"/>
              <w:adjustRightInd w:val="0"/>
              <w:spacing w:line="280" w:lineRule="atLeast"/>
              <w:jc w:val="both"/>
              <w:rPr>
                <w:rFonts w:ascii="Arial" w:hAnsi="Arial" w:cs="Arial"/>
                <w:sz w:val="20"/>
                <w:szCs w:val="20"/>
              </w:rPr>
            </w:pPr>
            <w:r w:rsidRPr="00936182">
              <w:rPr>
                <w:rFonts w:ascii="Arial" w:hAnsi="Arial" w:cs="Arial"/>
                <w:sz w:val="20"/>
                <w:szCs w:val="20"/>
              </w:rPr>
              <w:t xml:space="preserve">Način dokazovanja </w:t>
            </w:r>
          </w:p>
          <w:p w14:paraId="0EE7C5C5" w14:textId="77777777" w:rsidR="00936182" w:rsidRPr="00936182" w:rsidRDefault="00936182" w:rsidP="004B0025">
            <w:pPr>
              <w:autoSpaceDE w:val="0"/>
              <w:autoSpaceDN w:val="0"/>
              <w:adjustRightInd w:val="0"/>
              <w:spacing w:line="280" w:lineRule="atLeast"/>
              <w:jc w:val="both"/>
              <w:rPr>
                <w:rFonts w:ascii="Arial" w:hAnsi="Arial" w:cs="Arial"/>
                <w:sz w:val="20"/>
                <w:szCs w:val="20"/>
              </w:rPr>
            </w:pPr>
            <w:r w:rsidRPr="00936182">
              <w:rPr>
                <w:rFonts w:ascii="Arial" w:hAnsi="Arial" w:cs="Arial"/>
                <w:sz w:val="20"/>
                <w:szCs w:val="20"/>
              </w:rPr>
              <w:t xml:space="preserve">Ponudnik mora k ponudbi priložiti: </w:t>
            </w:r>
          </w:p>
          <w:p w14:paraId="6C9ADD85" w14:textId="2AFDACEB" w:rsidR="00936182" w:rsidRPr="00936182" w:rsidRDefault="00936182" w:rsidP="004B0025">
            <w:pPr>
              <w:autoSpaceDE w:val="0"/>
              <w:autoSpaceDN w:val="0"/>
              <w:adjustRightInd w:val="0"/>
              <w:spacing w:line="280" w:lineRule="atLeast"/>
              <w:jc w:val="both"/>
              <w:rPr>
                <w:rFonts w:ascii="Arial" w:hAnsi="Arial" w:cs="Arial"/>
                <w:sz w:val="20"/>
                <w:szCs w:val="20"/>
              </w:rPr>
            </w:pPr>
            <w:r w:rsidRPr="00936182">
              <w:rPr>
                <w:rFonts w:ascii="Arial" w:hAnsi="Arial" w:cs="Arial"/>
                <w:sz w:val="20"/>
                <w:szCs w:val="20"/>
              </w:rPr>
              <w:t>– izjavo (</w:t>
            </w:r>
            <w:r w:rsidRPr="00936182">
              <w:rPr>
                <w:rFonts w:ascii="Arial" w:hAnsi="Arial" w:cs="Arial"/>
                <w:b/>
                <w:sz w:val="20"/>
                <w:szCs w:val="20"/>
              </w:rPr>
              <w:t xml:space="preserve">Priloga št. </w:t>
            </w:r>
            <w:r>
              <w:rPr>
                <w:rFonts w:ascii="Arial" w:hAnsi="Arial" w:cs="Arial"/>
                <w:b/>
                <w:sz w:val="20"/>
                <w:szCs w:val="20"/>
              </w:rPr>
              <w:t>7.3</w:t>
            </w:r>
            <w:r w:rsidRPr="00936182">
              <w:rPr>
                <w:rFonts w:ascii="Arial" w:hAnsi="Arial" w:cs="Arial"/>
                <w:sz w:val="20"/>
                <w:szCs w:val="20"/>
              </w:rPr>
              <w:t xml:space="preserve">), da blago izpolnjuje zahteve. </w:t>
            </w:r>
          </w:p>
          <w:p w14:paraId="0C31380C" w14:textId="77777777" w:rsidR="00936182" w:rsidRPr="00936182" w:rsidRDefault="00936182" w:rsidP="004B0025">
            <w:pPr>
              <w:pStyle w:val="Default"/>
              <w:rPr>
                <w:sz w:val="20"/>
                <w:szCs w:val="20"/>
              </w:rPr>
            </w:pPr>
            <w:r w:rsidRPr="00936182">
              <w:rPr>
                <w:sz w:val="20"/>
                <w:szCs w:val="20"/>
              </w:rPr>
              <w:t>Naročnik med izvajanjem naročila preverja, ali ponudnik izpolnjuje zahteve.</w:t>
            </w:r>
          </w:p>
        </w:tc>
      </w:tr>
    </w:tbl>
    <w:p w14:paraId="14A31EBC" w14:textId="7315BFB5" w:rsidR="00864378" w:rsidRPr="00864378" w:rsidRDefault="00864378" w:rsidP="00864378">
      <w:pPr>
        <w:spacing w:line="260" w:lineRule="exact"/>
        <w:rPr>
          <w:rFonts w:cs="Arial"/>
          <w:szCs w:val="20"/>
        </w:rPr>
      </w:pPr>
    </w:p>
    <w:p w14:paraId="020AF04B" w14:textId="4299E640" w:rsidR="001C2D28" w:rsidRDefault="001C2D28" w:rsidP="00864378">
      <w:pPr>
        <w:spacing w:line="260" w:lineRule="exact"/>
        <w:jc w:val="both"/>
        <w:rPr>
          <w:rFonts w:ascii="Arial" w:hAnsi="Arial" w:cs="Arial"/>
          <w:sz w:val="20"/>
          <w:szCs w:val="20"/>
        </w:rPr>
      </w:pPr>
    </w:p>
    <w:p w14:paraId="2522EA30" w14:textId="0CA56504" w:rsidR="00372020" w:rsidRDefault="00372020" w:rsidP="00864378">
      <w:pPr>
        <w:spacing w:line="260" w:lineRule="exact"/>
        <w:jc w:val="both"/>
        <w:rPr>
          <w:rFonts w:ascii="Arial" w:hAnsi="Arial" w:cs="Arial"/>
          <w:sz w:val="20"/>
          <w:szCs w:val="20"/>
        </w:rPr>
      </w:pPr>
    </w:p>
    <w:p w14:paraId="4020FF6E" w14:textId="77777777" w:rsidR="00372020" w:rsidRPr="00003B9C" w:rsidRDefault="00372020" w:rsidP="00864378">
      <w:pPr>
        <w:spacing w:line="260" w:lineRule="exact"/>
        <w:jc w:val="both"/>
        <w:rPr>
          <w:rFonts w:ascii="Arial" w:hAnsi="Arial" w:cs="Arial"/>
          <w:sz w:val="20"/>
          <w:szCs w:val="20"/>
        </w:rPr>
      </w:pPr>
    </w:p>
    <w:p w14:paraId="78B10BE3" w14:textId="2A74E51C" w:rsidR="001C2D28" w:rsidRPr="001C2D28" w:rsidRDefault="001C2D28" w:rsidP="00864378">
      <w:pPr>
        <w:pStyle w:val="Odstavekseznama"/>
        <w:numPr>
          <w:ilvl w:val="0"/>
          <w:numId w:val="4"/>
        </w:numPr>
        <w:spacing w:line="260" w:lineRule="exact"/>
        <w:ind w:left="426" w:hanging="426"/>
        <w:rPr>
          <w:rFonts w:cs="Arial"/>
          <w:b/>
          <w:szCs w:val="20"/>
        </w:rPr>
      </w:pPr>
      <w:r w:rsidRPr="001C2D28">
        <w:rPr>
          <w:rFonts w:cs="Arial"/>
          <w:b/>
          <w:szCs w:val="20"/>
        </w:rPr>
        <w:lastRenderedPageBreak/>
        <w:t xml:space="preserve">OSTALE ZAHTEVE NAROČNIKA </w:t>
      </w:r>
    </w:p>
    <w:p w14:paraId="3B220ED6" w14:textId="77777777" w:rsidR="001C2D28" w:rsidRPr="00003B9C" w:rsidRDefault="001C2D28" w:rsidP="00683F2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D17098D" w14:textId="77777777" w:rsidR="00864378" w:rsidRPr="006E5C99" w:rsidRDefault="00864378" w:rsidP="00683F20">
      <w:pPr>
        <w:spacing w:line="260" w:lineRule="exact"/>
        <w:jc w:val="both"/>
        <w:rPr>
          <w:rFonts w:ascii="Arial" w:hAnsi="Arial" w:cs="Arial"/>
          <w:sz w:val="20"/>
          <w:szCs w:val="20"/>
        </w:rPr>
      </w:pPr>
      <w:r w:rsidRPr="006E5C99">
        <w:rPr>
          <w:rFonts w:ascii="Arial" w:hAnsi="Arial" w:cs="Arial"/>
          <w:sz w:val="20"/>
          <w:szCs w:val="20"/>
        </w:rPr>
        <w:t>Ponujena oprema mora biti nova</w:t>
      </w:r>
      <w:r>
        <w:rPr>
          <w:rFonts w:ascii="Arial" w:hAnsi="Arial" w:cs="Arial"/>
          <w:sz w:val="20"/>
          <w:szCs w:val="20"/>
        </w:rPr>
        <w:t xml:space="preserve"> in mora</w:t>
      </w:r>
      <w:r w:rsidRPr="006E5C99">
        <w:rPr>
          <w:rFonts w:ascii="Arial" w:hAnsi="Arial" w:cs="Arial"/>
          <w:sz w:val="20"/>
          <w:szCs w:val="20"/>
        </w:rPr>
        <w:t xml:space="preserve"> izpolnjevati vse zahteve v razpisni dokumentaciji.</w:t>
      </w:r>
    </w:p>
    <w:p w14:paraId="308869CD" w14:textId="77777777" w:rsidR="00683F20" w:rsidRPr="00683F20" w:rsidRDefault="00683F20" w:rsidP="00683F2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cyan"/>
          <w:u w:val="single"/>
        </w:rPr>
      </w:pPr>
    </w:p>
    <w:p w14:paraId="53DD1477" w14:textId="25ECEA54" w:rsidR="00864378" w:rsidRPr="00993B7E" w:rsidRDefault="00864378" w:rsidP="00683F20">
      <w:pPr>
        <w:spacing w:line="260" w:lineRule="exact"/>
        <w:jc w:val="both"/>
        <w:rPr>
          <w:rFonts w:ascii="Arial" w:hAnsi="Arial" w:cs="Arial"/>
          <w:sz w:val="20"/>
          <w:szCs w:val="20"/>
          <w:highlight w:val="yellow"/>
        </w:rPr>
      </w:pPr>
      <w:r w:rsidRPr="005E3487">
        <w:rPr>
          <w:rFonts w:ascii="Arial" w:hAnsi="Arial" w:cs="Arial"/>
          <w:sz w:val="20"/>
          <w:szCs w:val="20"/>
        </w:rPr>
        <w:t xml:space="preserve">Vsi ostali pogoji in zahteve naročnika, ki v razpisni dokumentaciji niso posebej navedeni, so takšni, kot jih opredeljuje osnutek </w:t>
      </w:r>
      <w:r w:rsidR="00683F20">
        <w:rPr>
          <w:rFonts w:ascii="Arial" w:hAnsi="Arial" w:cs="Arial"/>
          <w:sz w:val="20"/>
          <w:szCs w:val="20"/>
        </w:rPr>
        <w:t>okvirnega sporazuma</w:t>
      </w:r>
      <w:r w:rsidRPr="005E3487">
        <w:rPr>
          <w:rFonts w:ascii="Arial" w:hAnsi="Arial" w:cs="Arial"/>
          <w:sz w:val="20"/>
          <w:szCs w:val="20"/>
        </w:rPr>
        <w:t xml:space="preserve">, ki je sestavni del razpisne dokumentacije. Ponudnik z oddajo ponudbe potrjuje, da v celoti sprejema vsebino osnutka </w:t>
      </w:r>
      <w:r w:rsidR="00683F20">
        <w:rPr>
          <w:rFonts w:ascii="Arial" w:hAnsi="Arial" w:cs="Arial"/>
          <w:sz w:val="20"/>
          <w:szCs w:val="20"/>
        </w:rPr>
        <w:t>okvirnega sporazuma</w:t>
      </w:r>
      <w:r w:rsidRPr="005E3487">
        <w:rPr>
          <w:rFonts w:ascii="Arial" w:hAnsi="Arial" w:cs="Arial"/>
          <w:sz w:val="20"/>
          <w:szCs w:val="20"/>
        </w:rPr>
        <w:t>, ter mu le-tega ni potrebno prilagati.</w:t>
      </w:r>
    </w:p>
    <w:p w14:paraId="5923FEB9" w14:textId="57373C74" w:rsidR="00350F04" w:rsidRPr="00813C43" w:rsidRDefault="00350F04" w:rsidP="00864378">
      <w:pPr>
        <w:spacing w:line="260" w:lineRule="exact"/>
        <w:jc w:val="both"/>
        <w:rPr>
          <w:rFonts w:ascii="Arial" w:hAnsi="Arial" w:cs="Arial"/>
          <w:b/>
          <w:sz w:val="20"/>
        </w:rPr>
      </w:pPr>
    </w:p>
    <w:sectPr w:rsidR="00350F04" w:rsidRPr="00813C43" w:rsidSect="00A83D1D">
      <w:headerReference w:type="even" r:id="rId8"/>
      <w:footerReference w:type="even" r:id="rId9"/>
      <w:footerReference w:type="default" r:id="rId10"/>
      <w:foot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806457" w:rsidRDefault="00806457">
      <w:pPr>
        <w:spacing w:line="240" w:lineRule="auto"/>
      </w:pPr>
      <w:r>
        <w:separator/>
      </w:r>
    </w:p>
  </w:endnote>
  <w:endnote w:type="continuationSeparator" w:id="0">
    <w:p w14:paraId="48BB1A7A" w14:textId="77777777" w:rsidR="00806457" w:rsidRDefault="008064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06457" w:rsidRDefault="00806457"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06457" w:rsidRDefault="0080645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6D1F505C" w:rsidR="00806457" w:rsidRPr="006222D5" w:rsidRDefault="0080645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E4FB0">
      <w:rPr>
        <w:rFonts w:ascii="Arial" w:hAnsi="Arial" w:cs="Arial"/>
        <w:noProof/>
        <w:sz w:val="20"/>
        <w:szCs w:val="20"/>
      </w:rPr>
      <w:t>6</w:t>
    </w:r>
    <w:r w:rsidRPr="006222D5">
      <w:rPr>
        <w:rFonts w:ascii="Arial" w:hAnsi="Arial" w:cs="Arial"/>
        <w:sz w:val="20"/>
        <w:szCs w:val="20"/>
      </w:rPr>
      <w:fldChar w:fldCharType="end"/>
    </w:r>
  </w:p>
  <w:p w14:paraId="10DE1972" w14:textId="77777777" w:rsidR="00806457" w:rsidRDefault="00806457">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2307660"/>
      <w:docPartObj>
        <w:docPartGallery w:val="Page Numbers (Bottom of Page)"/>
        <w:docPartUnique/>
      </w:docPartObj>
    </w:sdtPr>
    <w:sdtEndPr>
      <w:rPr>
        <w:rFonts w:ascii="Arial" w:hAnsi="Arial" w:cs="Arial"/>
        <w:sz w:val="20"/>
        <w:szCs w:val="20"/>
      </w:rPr>
    </w:sdtEndPr>
    <w:sdtContent>
      <w:p w14:paraId="529B1839" w14:textId="69592787" w:rsidR="00806457" w:rsidRPr="00101228" w:rsidRDefault="00806457">
        <w:pPr>
          <w:pStyle w:val="Noga"/>
          <w:jc w:val="center"/>
          <w:rPr>
            <w:rFonts w:ascii="Arial" w:hAnsi="Arial" w:cs="Arial"/>
            <w:sz w:val="20"/>
            <w:szCs w:val="20"/>
          </w:rPr>
        </w:pPr>
        <w:r w:rsidRPr="00101228">
          <w:rPr>
            <w:rFonts w:ascii="Arial" w:hAnsi="Arial" w:cs="Arial"/>
            <w:sz w:val="20"/>
            <w:szCs w:val="20"/>
          </w:rPr>
          <w:fldChar w:fldCharType="begin"/>
        </w:r>
        <w:r w:rsidRPr="00101228">
          <w:rPr>
            <w:rFonts w:ascii="Arial" w:hAnsi="Arial" w:cs="Arial"/>
            <w:sz w:val="20"/>
            <w:szCs w:val="20"/>
          </w:rPr>
          <w:instrText>PAGE   \* MERGEFORMAT</w:instrText>
        </w:r>
        <w:r w:rsidRPr="00101228">
          <w:rPr>
            <w:rFonts w:ascii="Arial" w:hAnsi="Arial" w:cs="Arial"/>
            <w:sz w:val="20"/>
            <w:szCs w:val="20"/>
          </w:rPr>
          <w:fldChar w:fldCharType="separate"/>
        </w:r>
        <w:r w:rsidR="008E4FB0">
          <w:rPr>
            <w:rFonts w:ascii="Arial" w:hAnsi="Arial" w:cs="Arial"/>
            <w:noProof/>
            <w:sz w:val="20"/>
            <w:szCs w:val="20"/>
          </w:rPr>
          <w:t>1</w:t>
        </w:r>
        <w:r w:rsidRPr="00101228">
          <w:rPr>
            <w:rFonts w:ascii="Arial" w:hAnsi="Arial" w:cs="Arial"/>
            <w:sz w:val="20"/>
            <w:szCs w:val="20"/>
          </w:rPr>
          <w:fldChar w:fldCharType="end"/>
        </w:r>
      </w:p>
    </w:sdtContent>
  </w:sdt>
  <w:p w14:paraId="683FA67D" w14:textId="77777777" w:rsidR="00806457" w:rsidRDefault="008064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806457" w:rsidRDefault="00806457">
      <w:pPr>
        <w:spacing w:line="240" w:lineRule="auto"/>
      </w:pPr>
      <w:r>
        <w:separator/>
      </w:r>
    </w:p>
  </w:footnote>
  <w:footnote w:type="continuationSeparator" w:id="0">
    <w:p w14:paraId="3758120B" w14:textId="77777777" w:rsidR="00806457" w:rsidRDefault="008064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06457" w:rsidRDefault="0080645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06457" w:rsidRDefault="0080645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326B6"/>
    <w:multiLevelType w:val="hybridMultilevel"/>
    <w:tmpl w:val="B89A6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604B44"/>
    <w:multiLevelType w:val="hybridMultilevel"/>
    <w:tmpl w:val="5698634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238D1A71"/>
    <w:multiLevelType w:val="hybridMultilevel"/>
    <w:tmpl w:val="12328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126148"/>
    <w:multiLevelType w:val="hybridMultilevel"/>
    <w:tmpl w:val="869A5254"/>
    <w:lvl w:ilvl="0" w:tplc="FBCECF60">
      <w:start w:val="7"/>
      <w:numFmt w:val="decimal"/>
      <w:lvlText w:val="%1.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193EFF"/>
    <w:multiLevelType w:val="hybridMultilevel"/>
    <w:tmpl w:val="DACE9CDC"/>
    <w:lvl w:ilvl="0" w:tplc="8F460DD8">
      <w:start w:val="1"/>
      <w:numFmt w:val="ordin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BD15496"/>
    <w:multiLevelType w:val="hybridMultilevel"/>
    <w:tmpl w:val="6D4C89DE"/>
    <w:lvl w:ilvl="0" w:tplc="F35A5042">
      <w:numFmt w:val="bullet"/>
      <w:lvlText w:val="•"/>
      <w:lvlJc w:val="left"/>
      <w:pPr>
        <w:ind w:left="704" w:hanging="420"/>
      </w:pPr>
      <w:rPr>
        <w:rFonts w:ascii="Arial" w:eastAsia="Times New Roman"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5B3C58E5"/>
    <w:multiLevelType w:val="multilevel"/>
    <w:tmpl w:val="F904D1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486BE2"/>
    <w:multiLevelType w:val="hybridMultilevel"/>
    <w:tmpl w:val="235618E0"/>
    <w:lvl w:ilvl="0" w:tplc="F35A5042">
      <w:numFmt w:val="bullet"/>
      <w:lvlText w:val="•"/>
      <w:lvlJc w:val="left"/>
      <w:pPr>
        <w:ind w:left="988" w:hanging="42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6E5B57F7"/>
    <w:multiLevelType w:val="hybridMultilevel"/>
    <w:tmpl w:val="E8548D78"/>
    <w:lvl w:ilvl="0" w:tplc="04240001">
      <w:start w:val="1"/>
      <w:numFmt w:val="bullet"/>
      <w:lvlText w:val=""/>
      <w:lvlJc w:val="left"/>
      <w:pPr>
        <w:ind w:left="988" w:hanging="42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72A169D9"/>
    <w:multiLevelType w:val="hybridMultilevel"/>
    <w:tmpl w:val="E8AA7DF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1"/>
  </w:num>
  <w:num w:numId="4">
    <w:abstractNumId w:val="9"/>
  </w:num>
  <w:num w:numId="5">
    <w:abstractNumId w:val="11"/>
  </w:num>
  <w:num w:numId="6">
    <w:abstractNumId w:val="0"/>
  </w:num>
  <w:num w:numId="7">
    <w:abstractNumId w:val="3"/>
  </w:num>
  <w:num w:numId="8">
    <w:abstractNumId w:val="8"/>
  </w:num>
  <w:num w:numId="9">
    <w:abstractNumId w:val="10"/>
  </w:num>
  <w:num w:numId="10">
    <w:abstractNumId w:val="13"/>
  </w:num>
  <w:num w:numId="11">
    <w:abstractNumId w:val="6"/>
  </w:num>
  <w:num w:numId="12">
    <w:abstractNumId w:val="7"/>
  </w:num>
  <w:num w:numId="13">
    <w:abstractNumId w:val="14"/>
  </w:num>
  <w:num w:numId="14">
    <w:abstractNumId w:val="5"/>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35EA0"/>
    <w:rsid w:val="00041769"/>
    <w:rsid w:val="00043246"/>
    <w:rsid w:val="000679C6"/>
    <w:rsid w:val="0007696C"/>
    <w:rsid w:val="00080EC1"/>
    <w:rsid w:val="00084D51"/>
    <w:rsid w:val="000B1C99"/>
    <w:rsid w:val="000B585F"/>
    <w:rsid w:val="00101228"/>
    <w:rsid w:val="00104142"/>
    <w:rsid w:val="00113081"/>
    <w:rsid w:val="001260A6"/>
    <w:rsid w:val="001536B4"/>
    <w:rsid w:val="00162405"/>
    <w:rsid w:val="001C2D28"/>
    <w:rsid w:val="00225A5F"/>
    <w:rsid w:val="00250114"/>
    <w:rsid w:val="002544D5"/>
    <w:rsid w:val="00280665"/>
    <w:rsid w:val="00292568"/>
    <w:rsid w:val="002A63B3"/>
    <w:rsid w:val="002C5E75"/>
    <w:rsid w:val="0031415E"/>
    <w:rsid w:val="00321EF3"/>
    <w:rsid w:val="00327672"/>
    <w:rsid w:val="003509FC"/>
    <w:rsid w:val="00350F04"/>
    <w:rsid w:val="00352836"/>
    <w:rsid w:val="00360B94"/>
    <w:rsid w:val="00372020"/>
    <w:rsid w:val="00375C3B"/>
    <w:rsid w:val="003937AF"/>
    <w:rsid w:val="003B0353"/>
    <w:rsid w:val="003B50D2"/>
    <w:rsid w:val="003C7C6F"/>
    <w:rsid w:val="003D1A10"/>
    <w:rsid w:val="00407EA6"/>
    <w:rsid w:val="004161F5"/>
    <w:rsid w:val="00423CAC"/>
    <w:rsid w:val="004322A2"/>
    <w:rsid w:val="0047696E"/>
    <w:rsid w:val="004F0F47"/>
    <w:rsid w:val="00500949"/>
    <w:rsid w:val="005271BC"/>
    <w:rsid w:val="005777D5"/>
    <w:rsid w:val="00581A99"/>
    <w:rsid w:val="00584221"/>
    <w:rsid w:val="005A68D0"/>
    <w:rsid w:val="005A739B"/>
    <w:rsid w:val="005E12D7"/>
    <w:rsid w:val="006127D3"/>
    <w:rsid w:val="00650AE7"/>
    <w:rsid w:val="00671993"/>
    <w:rsid w:val="00683F20"/>
    <w:rsid w:val="00697CFD"/>
    <w:rsid w:val="006A51BE"/>
    <w:rsid w:val="006E2E00"/>
    <w:rsid w:val="007311C6"/>
    <w:rsid w:val="00745DA3"/>
    <w:rsid w:val="007516BF"/>
    <w:rsid w:val="0075645A"/>
    <w:rsid w:val="00792B85"/>
    <w:rsid w:val="007A04FB"/>
    <w:rsid w:val="007A0E55"/>
    <w:rsid w:val="007E1B9B"/>
    <w:rsid w:val="007F385C"/>
    <w:rsid w:val="007F4634"/>
    <w:rsid w:val="00802092"/>
    <w:rsid w:val="00806457"/>
    <w:rsid w:val="00807BD4"/>
    <w:rsid w:val="00813C43"/>
    <w:rsid w:val="00824703"/>
    <w:rsid w:val="00837406"/>
    <w:rsid w:val="00863A8E"/>
    <w:rsid w:val="00864378"/>
    <w:rsid w:val="00886F52"/>
    <w:rsid w:val="00887D1A"/>
    <w:rsid w:val="008966B7"/>
    <w:rsid w:val="00897E68"/>
    <w:rsid w:val="008E4FB0"/>
    <w:rsid w:val="00910EBD"/>
    <w:rsid w:val="009276AE"/>
    <w:rsid w:val="00936182"/>
    <w:rsid w:val="00972101"/>
    <w:rsid w:val="009A61FA"/>
    <w:rsid w:val="009B493E"/>
    <w:rsid w:val="009C4A34"/>
    <w:rsid w:val="009C78DA"/>
    <w:rsid w:val="00A06BE5"/>
    <w:rsid w:val="00A12376"/>
    <w:rsid w:val="00A40495"/>
    <w:rsid w:val="00A452DC"/>
    <w:rsid w:val="00A61339"/>
    <w:rsid w:val="00A83D1D"/>
    <w:rsid w:val="00AA674F"/>
    <w:rsid w:val="00AC0AFA"/>
    <w:rsid w:val="00B36464"/>
    <w:rsid w:val="00B72E31"/>
    <w:rsid w:val="00B86E67"/>
    <w:rsid w:val="00B9153D"/>
    <w:rsid w:val="00B95402"/>
    <w:rsid w:val="00BD6E4B"/>
    <w:rsid w:val="00BE6F93"/>
    <w:rsid w:val="00BE77AF"/>
    <w:rsid w:val="00BF08BF"/>
    <w:rsid w:val="00CB4430"/>
    <w:rsid w:val="00CD003A"/>
    <w:rsid w:val="00CD27CD"/>
    <w:rsid w:val="00CD596A"/>
    <w:rsid w:val="00D31A9F"/>
    <w:rsid w:val="00D42268"/>
    <w:rsid w:val="00D744AB"/>
    <w:rsid w:val="00D96881"/>
    <w:rsid w:val="00E16C38"/>
    <w:rsid w:val="00E22CCA"/>
    <w:rsid w:val="00E3049C"/>
    <w:rsid w:val="00E30985"/>
    <w:rsid w:val="00E552C4"/>
    <w:rsid w:val="00E7494D"/>
    <w:rsid w:val="00EC521B"/>
    <w:rsid w:val="00F07EAD"/>
    <w:rsid w:val="00F1493A"/>
    <w:rsid w:val="00F41978"/>
    <w:rsid w:val="00F541C6"/>
    <w:rsid w:val="00F61C39"/>
    <w:rsid w:val="00F64BB0"/>
    <w:rsid w:val="00FE23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99"/>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7516BF"/>
    <w:pPr>
      <w:spacing w:after="0" w:line="240" w:lineRule="auto"/>
    </w:pPr>
    <w:rPr>
      <w:rFonts w:ascii="Calibri" w:eastAsia="Times New Roman" w:hAnsi="Calibri" w:cs="Times New Roman"/>
    </w:rPr>
  </w:style>
  <w:style w:type="paragraph" w:customStyle="1" w:styleId="Default">
    <w:name w:val="Default"/>
    <w:rsid w:val="00936182"/>
    <w:pPr>
      <w:autoSpaceDE w:val="0"/>
      <w:autoSpaceDN w:val="0"/>
      <w:adjustRightInd w:val="0"/>
      <w:spacing w:after="0" w:line="240" w:lineRule="auto"/>
    </w:pPr>
    <w:rPr>
      <w:rFonts w:ascii="Arial" w:eastAsia="Times New Roman"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380915">
      <w:bodyDiv w:val="1"/>
      <w:marLeft w:val="0"/>
      <w:marRight w:val="0"/>
      <w:marTop w:val="0"/>
      <w:marBottom w:val="0"/>
      <w:divBdr>
        <w:top w:val="none" w:sz="0" w:space="0" w:color="auto"/>
        <w:left w:val="none" w:sz="0" w:space="0" w:color="auto"/>
        <w:bottom w:val="none" w:sz="0" w:space="0" w:color="auto"/>
        <w:right w:val="none" w:sz="0" w:space="0" w:color="auto"/>
      </w:divBdr>
    </w:div>
    <w:div w:id="756554697">
      <w:bodyDiv w:val="1"/>
      <w:marLeft w:val="0"/>
      <w:marRight w:val="0"/>
      <w:marTop w:val="0"/>
      <w:marBottom w:val="0"/>
      <w:divBdr>
        <w:top w:val="none" w:sz="0" w:space="0" w:color="auto"/>
        <w:left w:val="none" w:sz="0" w:space="0" w:color="auto"/>
        <w:bottom w:val="none" w:sz="0" w:space="0" w:color="auto"/>
        <w:right w:val="none" w:sz="0" w:space="0" w:color="auto"/>
      </w:divBdr>
    </w:div>
    <w:div w:id="141901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6374CA-8E27-4A59-9421-8FD6BEDC9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7</Pages>
  <Words>2514</Words>
  <Characters>14331</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Trpotec</cp:lastModifiedBy>
  <cp:revision>23</cp:revision>
  <dcterms:created xsi:type="dcterms:W3CDTF">2021-09-29T08:43:00Z</dcterms:created>
  <dcterms:modified xsi:type="dcterms:W3CDTF">2021-12-20T13:07:00Z</dcterms:modified>
</cp:coreProperties>
</file>